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9301A" w14:textId="0D8858D3" w:rsidR="00D456BA" w:rsidRDefault="00D456BA" w:rsidP="00D456BA">
      <w:pPr>
        <w:ind w:left="436" w:firstLine="1004"/>
        <w:rPr>
          <w:b/>
          <w:bCs/>
          <w:sz w:val="44"/>
          <w:szCs w:val="48"/>
        </w:rPr>
      </w:pPr>
      <w:r w:rsidRPr="00783474">
        <w:rPr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0" locked="0" layoutInCell="1" allowOverlap="1" wp14:anchorId="532F7121" wp14:editId="45DB2C72">
            <wp:simplePos x="0" y="0"/>
            <wp:positionH relativeFrom="column">
              <wp:posOffset>-181155</wp:posOffset>
            </wp:positionH>
            <wp:positionV relativeFrom="paragraph">
              <wp:posOffset>-2264</wp:posOffset>
            </wp:positionV>
            <wp:extent cx="629729" cy="9352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-Logo-Full-Colou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84" cy="947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313">
        <w:rPr>
          <w:b/>
          <w:bCs/>
          <w:sz w:val="40"/>
          <w:szCs w:val="40"/>
        </w:rPr>
        <w:t>Parents’ Day Celebratio</w:t>
      </w:r>
      <w:r w:rsidRPr="00783474">
        <w:rPr>
          <w:b/>
          <w:bCs/>
          <w:sz w:val="40"/>
          <w:szCs w:val="40"/>
        </w:rPr>
        <w:t>n</w:t>
      </w:r>
      <w:r>
        <w:rPr>
          <w:b/>
          <w:bCs/>
          <w:sz w:val="44"/>
          <w:szCs w:val="48"/>
        </w:rPr>
        <w:t xml:space="preserve"> </w:t>
      </w:r>
      <w:r w:rsidR="00F35313">
        <w:rPr>
          <w:b/>
          <w:bCs/>
          <w:sz w:val="44"/>
          <w:szCs w:val="48"/>
        </w:rPr>
        <w:t xml:space="preserve">2026 </w:t>
      </w:r>
      <w:r w:rsidRPr="00783474">
        <w:rPr>
          <w:b/>
          <w:bCs/>
          <w:sz w:val="40"/>
          <w:szCs w:val="48"/>
        </w:rPr>
        <w:t>Form</w:t>
      </w:r>
    </w:p>
    <w:p w14:paraId="5E762F5D" w14:textId="432B0F67" w:rsidR="006B3047" w:rsidRPr="00783474" w:rsidRDefault="00F35313" w:rsidP="00D456BA">
      <w:pPr>
        <w:ind w:left="436" w:firstLine="1004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2</w:t>
      </w:r>
      <w:r>
        <w:rPr>
          <w:b/>
          <w:bCs/>
          <w:sz w:val="40"/>
          <w:szCs w:val="48"/>
        </w:rPr>
        <w:t>026</w:t>
      </w:r>
      <w:r>
        <w:rPr>
          <w:b/>
          <w:bCs/>
          <w:sz w:val="40"/>
          <w:szCs w:val="48"/>
        </w:rPr>
        <w:t>年</w:t>
      </w:r>
      <w:r>
        <w:rPr>
          <w:rFonts w:hint="eastAsia"/>
          <w:b/>
          <w:bCs/>
          <w:sz w:val="40"/>
          <w:szCs w:val="48"/>
        </w:rPr>
        <w:t xml:space="preserve"> </w:t>
      </w:r>
      <w:r w:rsidRPr="00F35313">
        <w:rPr>
          <w:rFonts w:hint="eastAsia"/>
          <w:b/>
          <w:bCs/>
          <w:sz w:val="40"/>
          <w:szCs w:val="48"/>
        </w:rPr>
        <w:t>双亲节感恩午宴</w:t>
      </w:r>
      <w:r w:rsidR="00D456BA" w:rsidRPr="00783474">
        <w:rPr>
          <w:b/>
          <w:bCs/>
          <w:sz w:val="40"/>
          <w:szCs w:val="48"/>
        </w:rPr>
        <w:t>表格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904"/>
        <w:gridCol w:w="8161"/>
      </w:tblGrid>
      <w:tr w:rsidR="006B3047" w:rsidRPr="006B3047" w14:paraId="32A2D57B" w14:textId="77777777" w:rsidTr="00A04AB7">
        <w:tc>
          <w:tcPr>
            <w:tcW w:w="1904" w:type="dxa"/>
          </w:tcPr>
          <w:p w14:paraId="7703F640" w14:textId="179496C8" w:rsidR="001A04BC" w:rsidRPr="001A04BC" w:rsidRDefault="00F35313" w:rsidP="00F353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</w:t>
            </w:r>
            <w:r>
              <w:rPr>
                <w:rFonts w:ascii="Arial" w:hAnsi="Arial" w:cs="Arial"/>
                <w:sz w:val="24"/>
                <w:szCs w:val="24"/>
              </w:rPr>
              <w:t>日期</w:t>
            </w:r>
          </w:p>
        </w:tc>
        <w:tc>
          <w:tcPr>
            <w:tcW w:w="8161" w:type="dxa"/>
          </w:tcPr>
          <w:p w14:paraId="6E0AE291" w14:textId="1C4242F6" w:rsidR="001A04BC" w:rsidRPr="009039D6" w:rsidRDefault="00F35313" w:rsidP="00D179D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 May 2026</w:t>
            </w:r>
            <w:r w:rsidR="00D179D9">
              <w:rPr>
                <w:rFonts w:ascii="Arial" w:hAnsi="Arial" w:cs="Arial"/>
                <w:bCs/>
                <w:sz w:val="24"/>
                <w:szCs w:val="24"/>
              </w:rPr>
              <w:t xml:space="preserve"> (Sunday) </w:t>
            </w:r>
            <w:r w:rsidR="00D179D9" w:rsidRPr="00D179D9">
              <w:rPr>
                <w:rFonts w:ascii="Arial" w:hAnsi="Arial" w:cs="Arial" w:hint="eastAsia"/>
                <w:bCs/>
                <w:sz w:val="24"/>
                <w:szCs w:val="24"/>
              </w:rPr>
              <w:t>2026</w:t>
            </w:r>
            <w:r w:rsidR="00D179D9" w:rsidRPr="00D179D9">
              <w:rPr>
                <w:rFonts w:ascii="Arial" w:hAnsi="Arial" w:cs="Arial" w:hint="eastAsia"/>
                <w:bCs/>
                <w:sz w:val="24"/>
                <w:szCs w:val="24"/>
              </w:rPr>
              <w:t>年</w:t>
            </w:r>
            <w:r w:rsidR="00D179D9" w:rsidRPr="00D179D9">
              <w:rPr>
                <w:rFonts w:ascii="Arial" w:hAnsi="Arial" w:cs="Arial" w:hint="eastAsia"/>
                <w:bCs/>
                <w:sz w:val="24"/>
                <w:szCs w:val="24"/>
              </w:rPr>
              <w:t>5</w:t>
            </w:r>
            <w:r w:rsidR="00D179D9" w:rsidRPr="00D179D9">
              <w:rPr>
                <w:rFonts w:ascii="Arial" w:hAnsi="Arial" w:cs="Arial" w:hint="eastAsia"/>
                <w:bCs/>
                <w:sz w:val="24"/>
                <w:szCs w:val="24"/>
              </w:rPr>
              <w:t>月</w:t>
            </w:r>
            <w:r w:rsidR="00D179D9" w:rsidRPr="00D179D9">
              <w:rPr>
                <w:rFonts w:ascii="Arial" w:hAnsi="Arial" w:cs="Arial" w:hint="eastAsia"/>
                <w:bCs/>
                <w:sz w:val="24"/>
                <w:szCs w:val="24"/>
              </w:rPr>
              <w:t>3</w:t>
            </w:r>
            <w:r w:rsidR="00D179D9" w:rsidRPr="00D179D9">
              <w:rPr>
                <w:rFonts w:ascii="Arial" w:hAnsi="Arial" w:cs="Arial" w:hint="eastAsia"/>
                <w:bCs/>
                <w:sz w:val="24"/>
                <w:szCs w:val="24"/>
              </w:rPr>
              <w:t>日</w:t>
            </w:r>
            <w:r w:rsidR="00D179D9">
              <w:rPr>
                <w:rFonts w:ascii="Arial" w:hAnsi="Arial" w:cs="Arial" w:hint="eastAsia"/>
                <w:bCs/>
                <w:sz w:val="24"/>
                <w:szCs w:val="24"/>
              </w:rPr>
              <w:t>（星期日）</w:t>
            </w:r>
          </w:p>
        </w:tc>
      </w:tr>
      <w:tr w:rsidR="00D456BA" w:rsidRPr="006B3047" w14:paraId="652DF5EA" w14:textId="77777777" w:rsidTr="00A04AB7">
        <w:tc>
          <w:tcPr>
            <w:tcW w:w="1904" w:type="dxa"/>
          </w:tcPr>
          <w:p w14:paraId="1C61B705" w14:textId="31CE5364" w:rsidR="001A04BC" w:rsidRPr="009039D6" w:rsidRDefault="00D179D9" w:rsidP="00D179D9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Time</w:t>
            </w:r>
            <w:r w:rsidR="009039D6">
              <w:rPr>
                <w:rFonts w:ascii="Arial" w:hAnsi="Arial" w:cs="Arial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8"/>
              </w:rPr>
              <w:t>时间</w:t>
            </w:r>
          </w:p>
        </w:tc>
        <w:tc>
          <w:tcPr>
            <w:tcW w:w="8161" w:type="dxa"/>
          </w:tcPr>
          <w:p w14:paraId="6BB6F6FB" w14:textId="7C822EF3" w:rsidR="001A04BC" w:rsidRPr="009039D6" w:rsidRDefault="00D179D9" w:rsidP="00D179D9">
            <w:pPr>
              <w:rPr>
                <w:rFonts w:ascii="Arial" w:hAnsi="Arial" w:cs="Arial"/>
                <w:sz w:val="24"/>
                <w:szCs w:val="28"/>
              </w:rPr>
            </w:pPr>
            <w:r w:rsidRPr="00D179D9">
              <w:rPr>
                <w:rFonts w:ascii="Arial" w:hAnsi="Arial" w:cs="Arial"/>
                <w:sz w:val="24"/>
                <w:szCs w:val="28"/>
              </w:rPr>
              <w:t>11.30am - 2pm</w:t>
            </w:r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D179D9">
              <w:rPr>
                <w:rFonts w:asciiTheme="minorEastAsia" w:hAnsiTheme="minorEastAsia" w:hint="eastAsia"/>
                <w:bCs/>
                <w:sz w:val="24"/>
                <w:szCs w:val="28"/>
              </w:rPr>
              <w:t>上午11时30分至下午2时</w:t>
            </w:r>
          </w:p>
        </w:tc>
      </w:tr>
      <w:tr w:rsidR="00D456BA" w:rsidRPr="006B3047" w14:paraId="1486B22D" w14:textId="77777777" w:rsidTr="00A04AB7">
        <w:tc>
          <w:tcPr>
            <w:tcW w:w="1904" w:type="dxa"/>
          </w:tcPr>
          <w:p w14:paraId="4676453C" w14:textId="77777777" w:rsidR="00C77930" w:rsidRDefault="00C77930">
            <w:pPr>
              <w:rPr>
                <w:rFonts w:ascii="Arial" w:hAnsi="Arial" w:cs="Arial"/>
                <w:sz w:val="24"/>
                <w:szCs w:val="28"/>
              </w:rPr>
            </w:pPr>
            <w:r w:rsidRPr="00C77930">
              <w:rPr>
                <w:rFonts w:ascii="Arial" w:hAnsi="Arial" w:cs="Arial"/>
                <w:sz w:val="24"/>
                <w:szCs w:val="28"/>
              </w:rPr>
              <w:t>Fees</w:t>
            </w:r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5FF7F2A8" w14:textId="424ADD66" w:rsidR="00D456BA" w:rsidRPr="00783474" w:rsidRDefault="00C77930">
            <w:pPr>
              <w:rPr>
                <w:rFonts w:ascii="Arial" w:hAnsi="Arial" w:cs="Arial"/>
                <w:sz w:val="28"/>
                <w:szCs w:val="28"/>
              </w:rPr>
            </w:pPr>
            <w:r w:rsidRPr="00C77930">
              <w:rPr>
                <w:rFonts w:ascii="Arial" w:hAnsi="Arial" w:cs="Arial" w:hint="eastAsia"/>
                <w:sz w:val="24"/>
                <w:szCs w:val="28"/>
              </w:rPr>
              <w:t>费用</w:t>
            </w:r>
          </w:p>
        </w:tc>
        <w:tc>
          <w:tcPr>
            <w:tcW w:w="8161" w:type="dxa"/>
          </w:tcPr>
          <w:p w14:paraId="4D1C5A49" w14:textId="77777777" w:rsidR="00D456BA" w:rsidRDefault="00C77930" w:rsidP="00C77930">
            <w:pPr>
              <w:rPr>
                <w:rFonts w:ascii="Arial" w:hAnsi="Arial" w:cs="Arial"/>
                <w:bCs/>
                <w:sz w:val="24"/>
                <w:szCs w:val="28"/>
              </w:rPr>
            </w:pPr>
            <w:r w:rsidRPr="00C77930">
              <w:rPr>
                <w:rFonts w:ascii="Arial" w:hAnsi="Arial" w:cs="Arial"/>
                <w:bCs/>
                <w:sz w:val="24"/>
                <w:szCs w:val="28"/>
              </w:rPr>
              <w:t xml:space="preserve">$788 per table (for 10 </w:t>
            </w:r>
            <w:proofErr w:type="spellStart"/>
            <w:r w:rsidRPr="00C77930">
              <w:rPr>
                <w:rFonts w:ascii="Arial" w:hAnsi="Arial" w:cs="Arial"/>
                <w:bCs/>
                <w:sz w:val="24"/>
                <w:szCs w:val="28"/>
              </w:rPr>
              <w:t>pax</w:t>
            </w:r>
            <w:proofErr w:type="spellEnd"/>
            <w:r w:rsidRPr="00C77930">
              <w:rPr>
                <w:rFonts w:ascii="Arial" w:hAnsi="Arial" w:cs="Arial"/>
                <w:bCs/>
                <w:sz w:val="24"/>
                <w:szCs w:val="28"/>
              </w:rPr>
              <w:t xml:space="preserve">) | $88 per </w:t>
            </w:r>
            <w:proofErr w:type="spellStart"/>
            <w:r w:rsidRPr="00C77930">
              <w:rPr>
                <w:rFonts w:ascii="Arial" w:hAnsi="Arial" w:cs="Arial"/>
                <w:bCs/>
                <w:sz w:val="24"/>
                <w:szCs w:val="28"/>
              </w:rPr>
              <w:t>pax</w:t>
            </w:r>
            <w:proofErr w:type="spellEnd"/>
          </w:p>
          <w:p w14:paraId="4625003B" w14:textId="65D61E78" w:rsidR="00C77930" w:rsidRPr="00637E3C" w:rsidRDefault="00C77930" w:rsidP="00C779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37E3C">
              <w:rPr>
                <w:rFonts w:ascii="Arial" w:hAnsi="Arial" w:cs="Arial" w:hint="eastAsia"/>
                <w:bCs/>
                <w:sz w:val="24"/>
                <w:szCs w:val="24"/>
              </w:rPr>
              <w:t>每席（十位）</w:t>
            </w:r>
            <w:r w:rsidRPr="00637E3C">
              <w:rPr>
                <w:rFonts w:ascii="Arial" w:hAnsi="Arial" w:cs="Arial" w:hint="eastAsia"/>
                <w:bCs/>
                <w:sz w:val="24"/>
                <w:szCs w:val="24"/>
              </w:rPr>
              <w:t xml:space="preserve">$788 | </w:t>
            </w:r>
            <w:r w:rsidR="00402E09">
              <w:rPr>
                <w:rFonts w:ascii="Arial" w:hAnsi="Arial" w:cs="Arial" w:hint="eastAsia"/>
                <w:bCs/>
                <w:sz w:val="24"/>
                <w:szCs w:val="24"/>
              </w:rPr>
              <w:t>一位</w:t>
            </w:r>
            <w:r w:rsidRPr="00637E3C">
              <w:rPr>
                <w:rFonts w:ascii="Arial" w:hAnsi="Arial" w:cs="Arial" w:hint="eastAsia"/>
                <w:bCs/>
                <w:sz w:val="24"/>
                <w:szCs w:val="24"/>
              </w:rPr>
              <w:t xml:space="preserve"> $88</w:t>
            </w:r>
          </w:p>
        </w:tc>
      </w:tr>
    </w:tbl>
    <w:p w14:paraId="107B659C" w14:textId="77777777" w:rsidR="00637E3C" w:rsidRDefault="00637E3C" w:rsidP="00F107C5">
      <w:pPr>
        <w:spacing w:after="120" w:line="240" w:lineRule="auto"/>
        <w:ind w:left="-284"/>
        <w:rPr>
          <w:rFonts w:ascii="Arial" w:hAnsi="Arial" w:cs="Arial"/>
          <w:bCs/>
          <w:szCs w:val="24"/>
        </w:rPr>
      </w:pPr>
    </w:p>
    <w:p w14:paraId="408B5EA0" w14:textId="0469D387" w:rsidR="0068060C" w:rsidRPr="00783474" w:rsidRDefault="0068060C" w:rsidP="00F107C5">
      <w:pPr>
        <w:spacing w:after="120" w:line="240" w:lineRule="auto"/>
        <w:ind w:left="-284"/>
        <w:rPr>
          <w:rFonts w:ascii="Arial" w:hAnsi="Arial" w:cs="Arial"/>
          <w:bCs/>
          <w:szCs w:val="24"/>
        </w:rPr>
      </w:pPr>
      <w:r w:rsidRPr="00783474">
        <w:rPr>
          <w:rFonts w:ascii="Arial" w:hAnsi="Arial" w:cs="Arial"/>
          <w:bCs/>
          <w:szCs w:val="24"/>
        </w:rPr>
        <w:t>Please (1) fill up this reply slip (2) make payment (</w:t>
      </w:r>
      <w:proofErr w:type="spellStart"/>
      <w:r w:rsidRPr="00783474">
        <w:rPr>
          <w:rFonts w:ascii="Arial" w:hAnsi="Arial" w:cs="Arial"/>
          <w:bCs/>
          <w:szCs w:val="24"/>
        </w:rPr>
        <w:t>Paynow</w:t>
      </w:r>
      <w:proofErr w:type="spellEnd"/>
      <w:r w:rsidRPr="00783474">
        <w:rPr>
          <w:rFonts w:ascii="Arial" w:hAnsi="Arial" w:cs="Arial"/>
          <w:bCs/>
          <w:szCs w:val="24"/>
        </w:rPr>
        <w:t xml:space="preserve"> /Bank Transfer) (3) email reply slip to </w:t>
      </w:r>
      <w:hyperlink r:id="rId8" w:history="1">
        <w:r w:rsidRPr="00783474">
          <w:rPr>
            <w:rStyle w:val="Hyperlink"/>
            <w:rFonts w:ascii="Arial" w:hAnsi="Arial" w:cs="Arial"/>
            <w:bCs/>
            <w:szCs w:val="24"/>
          </w:rPr>
          <w:t>info@buddhlib.org.sg</w:t>
        </w:r>
      </w:hyperlink>
      <w:r w:rsidRPr="00783474">
        <w:rPr>
          <w:rFonts w:ascii="Arial" w:hAnsi="Arial" w:cs="Arial"/>
          <w:bCs/>
          <w:szCs w:val="24"/>
        </w:rPr>
        <w:t xml:space="preserve"> (4) Please paste screenshot of </w:t>
      </w:r>
      <w:proofErr w:type="spellStart"/>
      <w:r w:rsidRPr="00783474">
        <w:rPr>
          <w:rFonts w:ascii="Arial" w:hAnsi="Arial" w:cs="Arial"/>
          <w:bCs/>
          <w:szCs w:val="24"/>
        </w:rPr>
        <w:t>PayNow</w:t>
      </w:r>
      <w:proofErr w:type="spellEnd"/>
      <w:r w:rsidRPr="00783474">
        <w:rPr>
          <w:rFonts w:ascii="Arial" w:hAnsi="Arial" w:cs="Arial"/>
          <w:bCs/>
          <w:szCs w:val="24"/>
        </w:rPr>
        <w:t xml:space="preserve"> or bank transfer in your email. (5) Kindly note that if you are new to the Library, we will add you to our Mailing List; we currently send out an e-newsletter once every 1-2 months to update visitors on our Library programmes. </w:t>
      </w:r>
    </w:p>
    <w:p w14:paraId="099807D9" w14:textId="6C1E152A" w:rsidR="0068060C" w:rsidRPr="00783474" w:rsidRDefault="0068060C" w:rsidP="0099249A">
      <w:pPr>
        <w:spacing w:after="120" w:line="240" w:lineRule="auto"/>
        <w:ind w:left="-288"/>
        <w:contextualSpacing/>
        <w:jc w:val="both"/>
        <w:rPr>
          <w:szCs w:val="24"/>
        </w:rPr>
      </w:pPr>
      <w:r w:rsidRPr="00783474">
        <w:rPr>
          <w:szCs w:val="24"/>
        </w:rPr>
        <w:t>报名手续：</w:t>
      </w:r>
      <w:r w:rsidRPr="00783474">
        <w:rPr>
          <w:szCs w:val="24"/>
        </w:rPr>
        <w:t>(1)</w:t>
      </w:r>
      <w:r w:rsidRPr="00783474">
        <w:rPr>
          <w:szCs w:val="24"/>
        </w:rPr>
        <w:t>请填写以下</w:t>
      </w:r>
      <w:r w:rsidRPr="00783474">
        <w:rPr>
          <w:szCs w:val="24"/>
        </w:rPr>
        <w:t>"</w:t>
      </w:r>
      <w:r w:rsidRPr="00783474">
        <w:rPr>
          <w:szCs w:val="24"/>
        </w:rPr>
        <w:t>报名表格</w:t>
      </w:r>
      <w:r w:rsidRPr="00783474">
        <w:rPr>
          <w:szCs w:val="24"/>
        </w:rPr>
        <w:t>" (2)</w:t>
      </w:r>
      <w:r w:rsidRPr="00783474">
        <w:rPr>
          <w:szCs w:val="24"/>
        </w:rPr>
        <w:t>通过</w:t>
      </w:r>
      <w:proofErr w:type="spellStart"/>
      <w:r w:rsidRPr="00783474">
        <w:rPr>
          <w:szCs w:val="24"/>
        </w:rPr>
        <w:t>PayNow</w:t>
      </w:r>
      <w:proofErr w:type="spellEnd"/>
      <w:r w:rsidRPr="00783474">
        <w:rPr>
          <w:szCs w:val="24"/>
        </w:rPr>
        <w:t>/</w:t>
      </w:r>
      <w:r w:rsidRPr="00783474">
        <w:rPr>
          <w:szCs w:val="24"/>
        </w:rPr>
        <w:t>银行转账付清费用</w:t>
      </w:r>
      <w:r w:rsidRPr="00783474">
        <w:rPr>
          <w:szCs w:val="24"/>
        </w:rPr>
        <w:t xml:space="preserve"> (3)</w:t>
      </w:r>
      <w:r w:rsidRPr="00783474">
        <w:rPr>
          <w:szCs w:val="24"/>
        </w:rPr>
        <w:t>请将表格电邮至</w:t>
      </w:r>
      <w:r w:rsidRPr="00783474">
        <w:rPr>
          <w:szCs w:val="24"/>
        </w:rPr>
        <w:t xml:space="preserve"> </w:t>
      </w:r>
      <w:hyperlink r:id="rId9" w:history="1">
        <w:r w:rsidR="008E128B" w:rsidRPr="00783474">
          <w:rPr>
            <w:rStyle w:val="Hyperlink"/>
            <w:szCs w:val="24"/>
          </w:rPr>
          <w:t>info@buddhlib.org.sg</w:t>
        </w:r>
      </w:hyperlink>
      <w:r w:rsidR="008E128B" w:rsidRPr="00783474">
        <w:rPr>
          <w:szCs w:val="24"/>
        </w:rPr>
        <w:t xml:space="preserve"> </w:t>
      </w:r>
      <w:r w:rsidRPr="00783474">
        <w:rPr>
          <w:szCs w:val="24"/>
        </w:rPr>
        <w:t>(4)</w:t>
      </w:r>
      <w:r w:rsidRPr="00783474">
        <w:rPr>
          <w:szCs w:val="24"/>
        </w:rPr>
        <w:t>如果通过</w:t>
      </w:r>
      <w:proofErr w:type="spellStart"/>
      <w:r w:rsidRPr="00783474">
        <w:rPr>
          <w:szCs w:val="24"/>
        </w:rPr>
        <w:t>PayNow</w:t>
      </w:r>
      <w:proofErr w:type="spellEnd"/>
      <w:r w:rsidRPr="00783474">
        <w:rPr>
          <w:szCs w:val="24"/>
        </w:rPr>
        <w:t>/</w:t>
      </w:r>
      <w:r w:rsidR="008E128B" w:rsidRPr="00783474">
        <w:rPr>
          <w:szCs w:val="24"/>
        </w:rPr>
        <w:t>银行转账</w:t>
      </w:r>
      <w:r w:rsidRPr="00783474">
        <w:rPr>
          <w:szCs w:val="24"/>
        </w:rPr>
        <w:t xml:space="preserve">, </w:t>
      </w:r>
      <w:r w:rsidRPr="00783474">
        <w:rPr>
          <w:szCs w:val="24"/>
        </w:rPr>
        <w:t>请截图并附在电邮中。</w:t>
      </w:r>
      <w:r w:rsidRPr="00783474">
        <w:rPr>
          <w:szCs w:val="24"/>
        </w:rPr>
        <w:t xml:space="preserve">(5) </w:t>
      </w:r>
      <w:r w:rsidR="008E128B" w:rsidRPr="00783474">
        <w:rPr>
          <w:szCs w:val="24"/>
        </w:rPr>
        <w:t>如</w:t>
      </w:r>
      <w:r w:rsidRPr="00783474">
        <w:rPr>
          <w:szCs w:val="24"/>
        </w:rPr>
        <w:t>果您是图书馆的新用</w:t>
      </w:r>
      <w:r w:rsidRPr="00783474">
        <w:rPr>
          <w:szCs w:val="24"/>
        </w:rPr>
        <w:t xml:space="preserve"> </w:t>
      </w:r>
      <w:r w:rsidRPr="00783474">
        <w:rPr>
          <w:szCs w:val="24"/>
        </w:rPr>
        <w:t>户，我们会将您添加到我们的邮件列表中。我们目前每</w:t>
      </w:r>
      <w:r w:rsidRPr="00783474">
        <w:rPr>
          <w:szCs w:val="24"/>
        </w:rPr>
        <w:t xml:space="preserve"> 1-2 </w:t>
      </w:r>
      <w:r w:rsidRPr="00783474">
        <w:rPr>
          <w:szCs w:val="24"/>
        </w:rPr>
        <w:t>个月发送一份电子通讯，为大众提供图书馆活动的最新信息。</w:t>
      </w:r>
      <w:r w:rsidRPr="00783474">
        <w:rPr>
          <w:szCs w:val="24"/>
        </w:rPr>
        <w:t xml:space="preserve"> </w:t>
      </w:r>
    </w:p>
    <w:p w14:paraId="31BBE1D8" w14:textId="77777777" w:rsidR="00D61214" w:rsidRDefault="00D61214" w:rsidP="00D456BA">
      <w:pPr>
        <w:spacing w:after="120" w:line="240" w:lineRule="auto"/>
        <w:ind w:left="-284"/>
        <w:rPr>
          <w:rFonts w:ascii="Arial" w:hAnsi="Arial" w:cs="Arial"/>
          <w:b/>
          <w:bCs/>
          <w:sz w:val="24"/>
          <w:szCs w:val="24"/>
        </w:rPr>
      </w:pPr>
    </w:p>
    <w:p w14:paraId="2C4987B3" w14:textId="3BDE20A6" w:rsidR="008E128B" w:rsidRDefault="0068060C" w:rsidP="00D456BA">
      <w:pPr>
        <w:spacing w:after="120" w:line="240" w:lineRule="auto"/>
        <w:ind w:left="-284"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/>
          <w:bCs/>
          <w:sz w:val="24"/>
          <w:szCs w:val="24"/>
        </w:rPr>
        <w:t>Payment advice</w:t>
      </w:r>
      <w:r w:rsidR="00E652BE">
        <w:rPr>
          <w:rFonts w:ascii="Arial" w:hAnsi="Arial" w:cs="Arial"/>
          <w:bCs/>
          <w:sz w:val="24"/>
          <w:szCs w:val="24"/>
        </w:rPr>
        <w:t>:</w:t>
      </w:r>
      <w:r w:rsidRPr="008E128B">
        <w:rPr>
          <w:rFonts w:ascii="Arial" w:hAnsi="Arial" w:cs="Arial"/>
          <w:bCs/>
          <w:sz w:val="24"/>
          <w:szCs w:val="24"/>
        </w:rPr>
        <w:t xml:space="preserve"> </w:t>
      </w:r>
    </w:p>
    <w:p w14:paraId="0CC1F9F3" w14:textId="4B7D6481" w:rsidR="00F107C5" w:rsidRDefault="0068060C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proofErr w:type="spellStart"/>
      <w:r w:rsidRPr="008E128B">
        <w:rPr>
          <w:rFonts w:ascii="Arial" w:hAnsi="Arial" w:cs="Arial"/>
          <w:bCs/>
          <w:sz w:val="24"/>
          <w:szCs w:val="24"/>
        </w:rPr>
        <w:t>PayNow</w:t>
      </w:r>
      <w:proofErr w:type="spellEnd"/>
      <w:r w:rsidRPr="008E128B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E128B">
        <w:rPr>
          <w:rFonts w:ascii="Arial" w:hAnsi="Arial" w:cs="Arial"/>
          <w:bCs/>
          <w:sz w:val="24"/>
          <w:szCs w:val="24"/>
        </w:rPr>
        <w:t>PayLah</w:t>
      </w:r>
      <w:proofErr w:type="spellEnd"/>
      <w:r w:rsidRPr="008E128B">
        <w:rPr>
          <w:rFonts w:ascii="Arial" w:hAnsi="Arial" w:cs="Arial"/>
          <w:bCs/>
          <w:sz w:val="24"/>
          <w:szCs w:val="24"/>
        </w:rPr>
        <w:t xml:space="preserve"> to UEN </w:t>
      </w:r>
      <w:r w:rsidRPr="008E128B">
        <w:rPr>
          <w:rFonts w:ascii="Arial" w:hAnsi="Arial" w:cs="Arial"/>
          <w:b/>
          <w:bCs/>
          <w:sz w:val="24"/>
          <w:szCs w:val="24"/>
        </w:rPr>
        <w:t>S81SS0026HBRS</w:t>
      </w:r>
      <w:r w:rsidRPr="008E128B">
        <w:rPr>
          <w:rFonts w:ascii="Arial" w:hAnsi="Arial" w:cs="Arial"/>
          <w:bCs/>
          <w:sz w:val="24"/>
          <w:szCs w:val="24"/>
        </w:rPr>
        <w:t xml:space="preserve"> (Buddhist Research Society Working Fund) </w:t>
      </w:r>
    </w:p>
    <w:p w14:paraId="01818C04" w14:textId="24857F98" w:rsidR="008E128B" w:rsidRPr="00F107C5" w:rsidRDefault="0099249A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F422201" wp14:editId="3C0775CE">
            <wp:simplePos x="0" y="0"/>
            <wp:positionH relativeFrom="column">
              <wp:posOffset>5312410</wp:posOffset>
            </wp:positionH>
            <wp:positionV relativeFrom="paragraph">
              <wp:posOffset>5715</wp:posOffset>
            </wp:positionV>
            <wp:extent cx="827405" cy="8235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8060C" w:rsidRPr="008E128B">
        <w:rPr>
          <w:rFonts w:ascii="Arial" w:hAnsi="Arial" w:cs="Arial"/>
          <w:bCs/>
          <w:sz w:val="24"/>
          <w:szCs w:val="24"/>
        </w:rPr>
        <w:t>or</w:t>
      </w:r>
      <w:proofErr w:type="gramEnd"/>
      <w:r w:rsidR="0068060C" w:rsidRPr="008E128B">
        <w:rPr>
          <w:rFonts w:ascii="Arial" w:hAnsi="Arial" w:cs="Arial"/>
          <w:bCs/>
          <w:sz w:val="24"/>
          <w:szCs w:val="24"/>
        </w:rPr>
        <w:t xml:space="preserve"> scan QR code</w:t>
      </w:r>
      <w:r w:rsidR="0068060C" w:rsidRPr="008E128B">
        <w:rPr>
          <w:rFonts w:ascii="Arial" w:hAnsi="Arial" w:cs="Arial"/>
          <w:bCs/>
          <w:sz w:val="24"/>
          <w:szCs w:val="24"/>
        </w:rPr>
        <w:t>：</w:t>
      </w:r>
    </w:p>
    <w:p w14:paraId="16F1B479" w14:textId="616F1247" w:rsidR="008E128B" w:rsidRDefault="0068060C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Cs/>
          <w:sz w:val="24"/>
          <w:szCs w:val="24"/>
        </w:rPr>
        <w:t>Internet transfer to DBS 0010193</w:t>
      </w:r>
      <w:r w:rsidR="008E128B">
        <w:rPr>
          <w:rFonts w:ascii="Arial" w:hAnsi="Arial" w:cs="Arial"/>
          <w:bCs/>
          <w:sz w:val="24"/>
          <w:szCs w:val="24"/>
        </w:rPr>
        <w:t>783 (Buddhist Research Society)</w:t>
      </w:r>
      <w:r w:rsidRPr="008E128B">
        <w:rPr>
          <w:rFonts w:ascii="Arial" w:hAnsi="Arial" w:cs="Arial"/>
          <w:bCs/>
          <w:sz w:val="24"/>
          <w:szCs w:val="24"/>
        </w:rPr>
        <w:t xml:space="preserve">. </w:t>
      </w:r>
    </w:p>
    <w:p w14:paraId="07981B29" w14:textId="77777777" w:rsidR="001A04BC" w:rsidRDefault="0068060C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Cs/>
          <w:sz w:val="24"/>
          <w:szCs w:val="24"/>
        </w:rPr>
        <w:t xml:space="preserve">Cash and NETS are accepted at the Library. </w:t>
      </w:r>
    </w:p>
    <w:p w14:paraId="3EE6CB8A" w14:textId="22E44A42" w:rsidR="0068060C" w:rsidRPr="001A04BC" w:rsidRDefault="001A04BC" w:rsidP="001A04BC">
      <w:pPr>
        <w:spacing w:after="120" w:line="240" w:lineRule="auto"/>
        <w:ind w:left="-284"/>
        <w:rPr>
          <w:rFonts w:ascii="Arial" w:hAnsi="Arial" w:cs="Arial"/>
          <w:bCs/>
          <w:sz w:val="24"/>
          <w:szCs w:val="24"/>
        </w:rPr>
      </w:pPr>
      <w:r w:rsidRPr="001A04BC">
        <w:rPr>
          <w:rFonts w:ascii="Arial" w:hAnsi="Arial" w:cs="Arial"/>
          <w:bCs/>
          <w:i/>
          <w:sz w:val="24"/>
          <w:szCs w:val="24"/>
        </w:rPr>
        <w:t>*</w:t>
      </w:r>
      <w:r w:rsidR="0068060C" w:rsidRPr="001A04BC">
        <w:rPr>
          <w:rFonts w:ascii="Arial" w:hAnsi="Arial" w:cs="Arial"/>
          <w:bCs/>
          <w:i/>
          <w:sz w:val="20"/>
          <w:szCs w:val="24"/>
        </w:rPr>
        <w:t xml:space="preserve">The Buddhist Library </w:t>
      </w:r>
      <w:r w:rsidRPr="001A04BC">
        <w:rPr>
          <w:rFonts w:ascii="Arial" w:hAnsi="Arial" w:cs="Arial"/>
          <w:bCs/>
          <w:i/>
          <w:sz w:val="20"/>
          <w:szCs w:val="24"/>
        </w:rPr>
        <w:t xml:space="preserve">reserve the rights to change </w:t>
      </w:r>
      <w:r w:rsidR="0068060C" w:rsidRPr="001A04BC">
        <w:rPr>
          <w:rFonts w:ascii="Arial" w:hAnsi="Arial" w:cs="Arial"/>
          <w:bCs/>
          <w:i/>
          <w:sz w:val="20"/>
          <w:szCs w:val="24"/>
        </w:rPr>
        <w:t xml:space="preserve">any part of the programme due to unforeseen circumstances. 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E128B" w:rsidRPr="00F107C5" w14:paraId="52921EFA" w14:textId="77777777" w:rsidTr="008E128B">
        <w:tc>
          <w:tcPr>
            <w:tcW w:w="4675" w:type="dxa"/>
          </w:tcPr>
          <w:p w14:paraId="0A5EE7C6" w14:textId="1C6B3FDD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Full Name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姓名</w:t>
            </w:r>
          </w:p>
        </w:tc>
        <w:tc>
          <w:tcPr>
            <w:tcW w:w="4675" w:type="dxa"/>
          </w:tcPr>
          <w:p w14:paraId="75EE5079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0FF97463" w14:textId="77777777" w:rsidTr="008E128B">
        <w:tc>
          <w:tcPr>
            <w:tcW w:w="4675" w:type="dxa"/>
          </w:tcPr>
          <w:p w14:paraId="4ABB41C0" w14:textId="3481F062" w:rsidR="008E128B" w:rsidRPr="00F107C5" w:rsidRDefault="008E128B" w:rsidP="008E128B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Email Address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电邮</w:t>
            </w:r>
          </w:p>
        </w:tc>
        <w:tc>
          <w:tcPr>
            <w:tcW w:w="4675" w:type="dxa"/>
          </w:tcPr>
          <w:p w14:paraId="0CD62FEE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73CE59B0" w14:textId="77777777" w:rsidTr="008E128B">
        <w:tc>
          <w:tcPr>
            <w:tcW w:w="4675" w:type="dxa"/>
          </w:tcPr>
          <w:p w14:paraId="6FF2B2E8" w14:textId="243E4D30" w:rsidR="008E128B" w:rsidRPr="00F107C5" w:rsidRDefault="008E128B" w:rsidP="008E128B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Mobile Number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手机号码</w:t>
            </w:r>
          </w:p>
        </w:tc>
        <w:tc>
          <w:tcPr>
            <w:tcW w:w="4675" w:type="dxa"/>
          </w:tcPr>
          <w:p w14:paraId="4CC67048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49A" w:rsidRPr="00F107C5" w14:paraId="088EC4C5" w14:textId="77777777" w:rsidTr="008E128B">
        <w:tc>
          <w:tcPr>
            <w:tcW w:w="4675" w:type="dxa"/>
          </w:tcPr>
          <w:p w14:paraId="68F5D6D4" w14:textId="2463594A" w:rsidR="00C463C1" w:rsidRDefault="00C77930" w:rsidP="00C463C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Pr="00637E3C">
              <w:rPr>
                <w:rFonts w:ascii="Arial" w:hAnsi="Arial" w:cs="Arial"/>
                <w:b/>
                <w:sz w:val="24"/>
                <w:szCs w:val="24"/>
              </w:rPr>
              <w:t>Table</w:t>
            </w:r>
            <w:r>
              <w:rPr>
                <w:rFonts w:ascii="Arial" w:hAnsi="Arial" w:cs="Arial"/>
                <w:sz w:val="24"/>
                <w:szCs w:val="24"/>
              </w:rPr>
              <w:t xml:space="preserve"> ($788 per table for 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C463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7E3C" w:rsidRPr="00B56FF9">
              <w:rPr>
                <w:rFonts w:ascii="Arial" w:hAnsi="Arial" w:cs="Arial"/>
                <w:b/>
                <w:sz w:val="24"/>
                <w:szCs w:val="24"/>
              </w:rPr>
              <w:t>桌子数量</w:t>
            </w:r>
            <w:r w:rsidR="00637E3C">
              <w:rPr>
                <w:rFonts w:ascii="Arial" w:hAnsi="Arial" w:cs="Arial" w:hint="eastAsia"/>
                <w:sz w:val="24"/>
                <w:szCs w:val="24"/>
              </w:rPr>
              <w:t>【</w:t>
            </w:r>
            <w:r w:rsidR="00C463C1" w:rsidRPr="00C463C1">
              <w:rPr>
                <w:rFonts w:ascii="Arial" w:hAnsi="Arial" w:cs="Arial" w:hint="eastAsia"/>
                <w:sz w:val="24"/>
                <w:szCs w:val="24"/>
              </w:rPr>
              <w:t>每席</w:t>
            </w:r>
            <w:r w:rsidR="00C463C1" w:rsidRPr="00C463C1">
              <w:rPr>
                <w:rFonts w:ascii="Arial" w:hAnsi="Arial" w:cs="Arial" w:hint="eastAsia"/>
                <w:sz w:val="24"/>
                <w:szCs w:val="24"/>
              </w:rPr>
              <w:t>$788</w:t>
            </w:r>
            <w:r w:rsidR="00C463C1" w:rsidRPr="00C463C1">
              <w:rPr>
                <w:rFonts w:ascii="Arial" w:hAnsi="Arial" w:cs="Arial" w:hint="eastAsia"/>
                <w:sz w:val="24"/>
                <w:szCs w:val="24"/>
              </w:rPr>
              <w:t>（十位）</w:t>
            </w:r>
            <w:r w:rsidR="00637E3C">
              <w:rPr>
                <w:rFonts w:ascii="Arial" w:hAnsi="Arial" w:cs="Arial" w:hint="eastAsia"/>
                <w:sz w:val="24"/>
                <w:szCs w:val="24"/>
              </w:rPr>
              <w:t>】</w:t>
            </w:r>
          </w:p>
          <w:p w14:paraId="00F0F94B" w14:textId="4EB61EF2" w:rsidR="00637E3C" w:rsidRPr="00637E3C" w:rsidRDefault="001B0C01" w:rsidP="002447C6">
            <w:pPr>
              <w:spacing w:after="12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&amp; / </w:t>
            </w:r>
            <w:r w:rsidR="00637E3C" w:rsidRPr="00637E3C">
              <w:rPr>
                <w:rFonts w:ascii="Arial" w:hAnsi="Arial" w:cs="Arial"/>
                <w:i/>
                <w:sz w:val="24"/>
                <w:szCs w:val="24"/>
              </w:rPr>
              <w:t>Or</w:t>
            </w:r>
          </w:p>
          <w:p w14:paraId="3407A71B" w14:textId="3D213A93" w:rsidR="00637E3C" w:rsidRPr="001A04BC" w:rsidRDefault="00637E3C" w:rsidP="00C463C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spellStart"/>
            <w:r w:rsidRPr="00637E3C">
              <w:rPr>
                <w:rFonts w:ascii="Arial" w:hAnsi="Arial" w:cs="Arial"/>
                <w:b/>
                <w:sz w:val="24"/>
                <w:szCs w:val="24"/>
              </w:rPr>
              <w:t>Pax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C77930">
              <w:rPr>
                <w:rFonts w:ascii="Arial" w:hAnsi="Arial" w:cs="Arial"/>
                <w:bCs/>
                <w:sz w:val="24"/>
                <w:szCs w:val="28"/>
              </w:rPr>
              <w:t xml:space="preserve">$88 per </w:t>
            </w:r>
            <w:proofErr w:type="spellStart"/>
            <w:r w:rsidRPr="00C77930">
              <w:rPr>
                <w:rFonts w:ascii="Arial" w:hAnsi="Arial" w:cs="Arial"/>
                <w:bCs/>
                <w:sz w:val="24"/>
                <w:szCs w:val="28"/>
              </w:rPr>
              <w:t>pax</w:t>
            </w:r>
            <w:proofErr w:type="spellEnd"/>
            <w:r>
              <w:rPr>
                <w:rFonts w:ascii="Arial" w:hAnsi="Arial" w:cs="Arial"/>
                <w:bCs/>
                <w:sz w:val="24"/>
                <w:szCs w:val="28"/>
              </w:rPr>
              <w:t xml:space="preserve">) </w:t>
            </w:r>
            <w:r w:rsidRPr="00B56FF9">
              <w:rPr>
                <w:rFonts w:ascii="Arial" w:hAnsi="Arial" w:cs="Arial"/>
                <w:b/>
                <w:bCs/>
                <w:sz w:val="24"/>
                <w:szCs w:val="28"/>
              </w:rPr>
              <w:t>人数</w:t>
            </w:r>
            <w:r>
              <w:rPr>
                <w:rFonts w:ascii="Arial" w:hAnsi="Arial" w:cs="Arial" w:hint="eastAsia"/>
                <w:bCs/>
                <w:sz w:val="24"/>
                <w:szCs w:val="28"/>
              </w:rPr>
              <w:t>（</w:t>
            </w:r>
            <w:r>
              <w:rPr>
                <w:rFonts w:ascii="Arial" w:hAnsi="Arial" w:cs="Arial"/>
                <w:bCs/>
                <w:sz w:val="24"/>
                <w:szCs w:val="28"/>
              </w:rPr>
              <w:t>一位</w:t>
            </w:r>
            <w:r w:rsidRPr="00C463C1">
              <w:rPr>
                <w:rFonts w:ascii="Arial" w:hAnsi="Arial" w:cs="Arial" w:hint="eastAsia"/>
                <w:bCs/>
                <w:sz w:val="24"/>
                <w:szCs w:val="28"/>
              </w:rPr>
              <w:t xml:space="preserve"> $88</w:t>
            </w:r>
            <w:r>
              <w:rPr>
                <w:rFonts w:ascii="Arial" w:hAnsi="Arial" w:cs="Arial" w:hint="eastAsia"/>
                <w:bCs/>
                <w:sz w:val="24"/>
                <w:szCs w:val="28"/>
              </w:rPr>
              <w:t>）</w:t>
            </w:r>
          </w:p>
        </w:tc>
        <w:tc>
          <w:tcPr>
            <w:tcW w:w="4675" w:type="dxa"/>
          </w:tcPr>
          <w:p w14:paraId="1CAC0C99" w14:textId="77777777" w:rsidR="00C463C1" w:rsidRDefault="00C463C1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53ABBC" w14:textId="4DEC8FBE" w:rsidR="00C463C1" w:rsidRDefault="00F2284A" w:rsidP="009D3A43">
            <w:pPr>
              <w:spacing w:after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sz w:val="24"/>
                <w:szCs w:val="24"/>
              </w:rPr>
              <w:t xml:space="preserve">_________________Table(s) </w:t>
            </w:r>
            <w:r>
              <w:rPr>
                <w:rFonts w:ascii="Arial" w:hAnsi="Arial" w:cs="Arial" w:hint="eastAsia"/>
                <w:bCs/>
                <w:sz w:val="24"/>
                <w:szCs w:val="24"/>
              </w:rPr>
              <w:t>席</w:t>
            </w:r>
          </w:p>
          <w:p w14:paraId="0753548D" w14:textId="3BCE12AA" w:rsidR="00F2284A" w:rsidRPr="00F2284A" w:rsidRDefault="001B0C01" w:rsidP="002447C6">
            <w:pPr>
              <w:spacing w:after="120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&amp; / </w:t>
            </w:r>
            <w:r w:rsidR="00F2284A" w:rsidRPr="00F2284A">
              <w:rPr>
                <w:rFonts w:ascii="Arial" w:hAnsi="Arial" w:cs="Arial"/>
                <w:bCs/>
                <w:i/>
                <w:sz w:val="24"/>
                <w:szCs w:val="24"/>
              </w:rPr>
              <w:t>Or</w:t>
            </w:r>
          </w:p>
          <w:p w14:paraId="24A27C7E" w14:textId="4BFCB706" w:rsidR="009D3A43" w:rsidRPr="00F107C5" w:rsidRDefault="00F2284A" w:rsidP="006B5973">
            <w:pPr>
              <w:spacing w:after="120"/>
              <w:jc w:val="right"/>
              <w:rPr>
                <w:rFonts w:ascii="Arial" w:hAnsi="Arial" w:cs="Arial" w:hint="eastAsia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____________________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Pax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4"/>
                <w:szCs w:val="24"/>
                <w:lang w:val="en-US"/>
              </w:rPr>
              <w:t>位</w:t>
            </w:r>
          </w:p>
        </w:tc>
        <w:bookmarkStart w:id="0" w:name="_GoBack"/>
        <w:bookmarkEnd w:id="0"/>
      </w:tr>
      <w:tr w:rsidR="001A04BC" w:rsidRPr="00F107C5" w14:paraId="319C8267" w14:textId="77777777" w:rsidTr="008E128B">
        <w:tc>
          <w:tcPr>
            <w:tcW w:w="4675" w:type="dxa"/>
          </w:tcPr>
          <w:p w14:paraId="189180CF" w14:textId="7BA82E00" w:rsidR="001A04BC" w:rsidRPr="00F107C5" w:rsidRDefault="001A04BC" w:rsidP="004052AA">
            <w:pPr>
              <w:spacing w:after="120"/>
              <w:rPr>
                <w:rFonts w:asciiTheme="minorEastAsia" w:hAnsiTheme="minorEastAsia"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(Optional) Any donations are welcome. Your donations help keep the Library running.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 xml:space="preserve"> (随喜乐捐) </w:t>
            </w:r>
            <w:r w:rsidR="004052AA">
              <w:rPr>
                <w:rFonts w:asciiTheme="minorEastAsia" w:hAnsiTheme="minorEastAsia"/>
                <w:sz w:val="24"/>
                <w:szCs w:val="24"/>
              </w:rPr>
              <w:t>您的捐款将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>帮</w:t>
            </w:r>
            <w:r w:rsidR="004052AA">
              <w:rPr>
                <w:rFonts w:asciiTheme="minorEastAsia" w:hAnsiTheme="minorEastAsia"/>
                <w:sz w:val="24"/>
                <w:szCs w:val="24"/>
              </w:rPr>
              <w:t>助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>图书馆</w:t>
            </w:r>
            <w:r>
              <w:rPr>
                <w:rFonts w:asciiTheme="minorEastAsia" w:hAnsiTheme="minorEastAsia"/>
                <w:sz w:val="24"/>
                <w:szCs w:val="24"/>
              </w:rPr>
              <w:t>继续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举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>办活动和课程</w:t>
            </w:r>
            <w:r w:rsidR="006D0AB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4675" w:type="dxa"/>
          </w:tcPr>
          <w:p w14:paraId="210756E0" w14:textId="77777777" w:rsidR="001A04BC" w:rsidRPr="00F107C5" w:rsidRDefault="001A04BC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6AADDA59" w14:textId="77777777" w:rsidTr="008E128B">
        <w:tc>
          <w:tcPr>
            <w:tcW w:w="4675" w:type="dxa"/>
          </w:tcPr>
          <w:p w14:paraId="6B3F3EDB" w14:textId="0B01B92C" w:rsidR="008E128B" w:rsidRPr="001A04BC" w:rsidRDefault="00C5081B" w:rsidP="00C463C1">
            <w:pPr>
              <w:spacing w:after="12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 xml:space="preserve">Total amount paid </w:t>
            </w:r>
            <w:r w:rsidRPr="00F107C5">
              <w:rPr>
                <w:rFonts w:ascii="Arial" w:hAnsi="Arial" w:cs="Arial"/>
                <w:bCs/>
                <w:sz w:val="24"/>
                <w:szCs w:val="24"/>
              </w:rPr>
              <w:t>总金额</w:t>
            </w:r>
          </w:p>
        </w:tc>
        <w:tc>
          <w:tcPr>
            <w:tcW w:w="4675" w:type="dxa"/>
          </w:tcPr>
          <w:p w14:paraId="745B3930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A609439" w14:textId="56FBEE29" w:rsidR="00DC5872" w:rsidRPr="00F107C5" w:rsidRDefault="00DC5872" w:rsidP="00B2584C">
      <w:pPr>
        <w:spacing w:after="120" w:line="240" w:lineRule="auto"/>
        <w:rPr>
          <w:rFonts w:asciiTheme="minorEastAsia" w:hAnsiTheme="minorEastAsia"/>
          <w:sz w:val="24"/>
          <w:szCs w:val="24"/>
        </w:rPr>
      </w:pPr>
    </w:p>
    <w:sectPr w:rsidR="00DC5872" w:rsidRPr="00F107C5" w:rsidSect="00437244">
      <w:footerReference w:type="default" r:id="rId11"/>
      <w:pgSz w:w="12240" w:h="15840"/>
      <w:pgMar w:top="87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54F90" w14:textId="77777777" w:rsidR="00F66CA7" w:rsidRDefault="00F66CA7" w:rsidP="006B3047">
      <w:pPr>
        <w:spacing w:after="0" w:line="240" w:lineRule="auto"/>
      </w:pPr>
      <w:r>
        <w:separator/>
      </w:r>
    </w:p>
  </w:endnote>
  <w:endnote w:type="continuationSeparator" w:id="0">
    <w:p w14:paraId="2556965D" w14:textId="77777777" w:rsidR="00F66CA7" w:rsidRDefault="00F66CA7" w:rsidP="006B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XiYuan-M01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4E0A6" w14:textId="77777777" w:rsidR="006B3047" w:rsidRPr="00B01EF0" w:rsidRDefault="006B3047" w:rsidP="006B3047">
    <w:pPr>
      <w:pStyle w:val="Footer"/>
      <w:jc w:val="center"/>
      <w:rPr>
        <w:rFonts w:ascii="Book Antiqua" w:eastAsia="FZXiYuan-M01S" w:hAnsi="Book Antiqua"/>
        <w:sz w:val="14"/>
        <w:szCs w:val="16"/>
      </w:rPr>
    </w:pPr>
  </w:p>
  <w:p w14:paraId="02EAEF4A" w14:textId="776A8A68" w:rsidR="006B3047" w:rsidRPr="006B3047" w:rsidRDefault="006B3047" w:rsidP="0030594F">
    <w:pPr>
      <w:pStyle w:val="Footer"/>
      <w:tabs>
        <w:tab w:val="clear" w:pos="9360"/>
      </w:tabs>
      <w:ind w:left="-142"/>
      <w:jc w:val="center"/>
      <w:rPr>
        <w:rFonts w:ascii="Arial Narrow" w:hAnsi="Arial Narrow"/>
        <w:sz w:val="18"/>
      </w:rPr>
    </w:pPr>
    <w:r w:rsidRPr="00DC5872">
      <w:rPr>
        <w:rFonts w:ascii="Book Antiqua" w:eastAsia="FZXiYuan-M01S" w:hAnsi="Book Antiqua" w:hint="eastAsia"/>
        <w:sz w:val="20"/>
        <w:szCs w:val="16"/>
      </w:rPr>
      <w:t>佛教图书馆</w:t>
    </w:r>
    <w:r w:rsidRPr="00B01EF0">
      <w:rPr>
        <w:rFonts w:ascii="Arial Narrow" w:hAnsi="Arial Narrow"/>
        <w:sz w:val="18"/>
      </w:rPr>
      <w:t xml:space="preserve">The Buddhist Library • 2 </w:t>
    </w:r>
    <w:proofErr w:type="spellStart"/>
    <w:r w:rsidRPr="00B01EF0">
      <w:rPr>
        <w:rFonts w:ascii="Arial Narrow" w:hAnsi="Arial Narrow"/>
        <w:sz w:val="18"/>
      </w:rPr>
      <w:t>Lorong</w:t>
    </w:r>
    <w:proofErr w:type="spellEnd"/>
    <w:r w:rsidRPr="00B01EF0">
      <w:rPr>
        <w:rFonts w:ascii="Arial Narrow" w:hAnsi="Arial Narrow"/>
        <w:sz w:val="18"/>
      </w:rPr>
      <w:t xml:space="preserve"> 24A </w:t>
    </w:r>
    <w:proofErr w:type="spellStart"/>
    <w:r w:rsidRPr="00B01EF0">
      <w:rPr>
        <w:rFonts w:ascii="Arial Narrow" w:hAnsi="Arial Narrow"/>
        <w:sz w:val="18"/>
      </w:rPr>
      <w:t>Geylang</w:t>
    </w:r>
    <w:proofErr w:type="spellEnd"/>
    <w:r w:rsidRPr="00B01EF0">
      <w:rPr>
        <w:rFonts w:ascii="Arial Narrow" w:hAnsi="Arial Narrow"/>
        <w:sz w:val="18"/>
      </w:rPr>
      <w:t xml:space="preserve"> • Singapore 398526 • </w:t>
    </w:r>
    <w:r w:rsidRPr="00B01EF0">
      <w:rPr>
        <w:rFonts w:ascii="Arial Narrow" w:hAnsi="Arial Narrow"/>
        <w:sz w:val="18"/>
      </w:rPr>
      <w:t>电话</w:t>
    </w:r>
    <w:r w:rsidRPr="00B01EF0">
      <w:rPr>
        <w:rFonts w:ascii="Arial Narrow" w:hAnsi="Arial Narrow"/>
        <w:sz w:val="18"/>
      </w:rPr>
      <w:t>: 6746</w:t>
    </w:r>
    <w:r w:rsidR="0030594F">
      <w:rPr>
        <w:rFonts w:ascii="Arial Narrow" w:hAnsi="Arial Narrow"/>
        <w:sz w:val="18"/>
      </w:rPr>
      <w:t xml:space="preserve"> </w:t>
    </w:r>
    <w:r w:rsidRPr="00B01EF0">
      <w:rPr>
        <w:rFonts w:ascii="Arial Narrow" w:hAnsi="Arial Narrow"/>
        <w:sz w:val="18"/>
      </w:rPr>
      <w:t>8435 •</w:t>
    </w:r>
    <w:r w:rsidR="0030594F">
      <w:rPr>
        <w:rFonts w:ascii="Arial Narrow" w:hAnsi="Arial Narrow"/>
        <w:sz w:val="18"/>
      </w:rPr>
      <w:t xml:space="preserve"> </w:t>
    </w:r>
    <w:r w:rsidRPr="00B01EF0">
      <w:rPr>
        <w:rFonts w:ascii="Arial Narrow" w:hAnsi="Arial Narrow" w:hint="eastAsia"/>
        <w:sz w:val="18"/>
      </w:rPr>
      <w:t>电邮</w:t>
    </w:r>
    <w:r w:rsidRPr="00B01EF0">
      <w:rPr>
        <w:rFonts w:ascii="Arial Narrow" w:hAnsi="Arial Narrow"/>
        <w:sz w:val="18"/>
      </w:rPr>
      <w:t xml:space="preserve">: info@buddhlib.org.sg </w:t>
    </w:r>
    <w:r w:rsidR="00040575">
      <w:rPr>
        <w:rFonts w:ascii="Arial Narrow" w:hAnsi="Arial Narrow"/>
        <w:sz w:val="18"/>
      </w:rPr>
      <w:br/>
    </w:r>
    <w:r w:rsidR="00DC5872">
      <w:rPr>
        <w:rFonts w:ascii="Arial Narrow" w:hAnsi="Arial Narrow" w:hint="eastAsia"/>
        <w:sz w:val="18"/>
      </w:rPr>
      <w:t>开放时间：</w:t>
    </w:r>
    <w:r w:rsidR="00DC5872">
      <w:rPr>
        <w:rFonts w:ascii="Arial Narrow" w:hAnsi="Arial Narrow" w:hint="eastAsia"/>
        <w:sz w:val="18"/>
      </w:rPr>
      <w:t xml:space="preserve"> </w:t>
    </w:r>
    <w:r w:rsidR="0030594F">
      <w:rPr>
        <w:rFonts w:ascii="Arial Narrow" w:hAnsi="Arial Narrow" w:hint="eastAsia"/>
        <w:sz w:val="18"/>
      </w:rPr>
      <w:t>周</w:t>
    </w:r>
    <w:r w:rsidR="00DC5872">
      <w:rPr>
        <w:rFonts w:ascii="Arial Narrow" w:hAnsi="Arial Narrow" w:hint="eastAsia"/>
        <w:sz w:val="18"/>
      </w:rPr>
      <w:t>二至</w:t>
    </w:r>
    <w:r w:rsidR="0030594F">
      <w:rPr>
        <w:rFonts w:ascii="Arial Narrow" w:hAnsi="Arial Narrow" w:hint="eastAsia"/>
        <w:sz w:val="18"/>
      </w:rPr>
      <w:t>周六</w:t>
    </w:r>
    <w:r w:rsidR="0030594F">
      <w:rPr>
        <w:rFonts w:ascii="Arial Narrow" w:hAnsi="Arial Narrow" w:hint="eastAsia"/>
        <w:sz w:val="18"/>
      </w:rPr>
      <w:t>1</w:t>
    </w:r>
    <w:r w:rsidR="0030594F">
      <w:rPr>
        <w:rFonts w:ascii="Arial Narrow" w:hAnsi="Arial Narrow"/>
        <w:sz w:val="18"/>
      </w:rPr>
      <w:t>2</w:t>
    </w:r>
    <w:r w:rsidRPr="00B01EF0">
      <w:rPr>
        <w:rFonts w:ascii="Arial Narrow" w:hAnsi="Arial Narrow"/>
        <w:sz w:val="18"/>
      </w:rPr>
      <w:t xml:space="preserve">pm to 8pm • </w:t>
    </w:r>
    <w:r w:rsidR="0030594F">
      <w:rPr>
        <w:rFonts w:ascii="Arial Narrow" w:hAnsi="Arial Narrow" w:hint="eastAsia"/>
        <w:sz w:val="18"/>
      </w:rPr>
      <w:t>周</w:t>
    </w:r>
    <w:r w:rsidR="0030594F">
      <w:rPr>
        <w:rFonts w:ascii="Arial Narrow" w:hAnsi="Arial Narrow" w:hint="eastAsia"/>
        <w:sz w:val="18"/>
        <w:lang w:val="en-US"/>
      </w:rPr>
      <w:t>日</w:t>
    </w:r>
    <w:r w:rsidR="0030594F">
      <w:rPr>
        <w:rFonts w:ascii="Arial Narrow" w:hAnsi="Arial Narrow" w:hint="eastAsia"/>
        <w:sz w:val="18"/>
        <w:lang w:val="en-US"/>
      </w:rPr>
      <w:t>9</w:t>
    </w:r>
    <w:r w:rsidR="00DC5872">
      <w:rPr>
        <w:rFonts w:ascii="Arial Narrow" w:hAnsi="Arial Narrow"/>
        <w:sz w:val="18"/>
      </w:rPr>
      <w:t xml:space="preserve">am to 5pm • </w:t>
    </w:r>
    <w:r w:rsidR="0030594F">
      <w:rPr>
        <w:rFonts w:ascii="Arial Narrow" w:hAnsi="Arial Narrow"/>
        <w:sz w:val="18"/>
      </w:rPr>
      <w:t>公共假期照常开放</w:t>
    </w:r>
    <w:r w:rsidR="0030594F">
      <w:rPr>
        <w:rFonts w:ascii="Arial Narrow" w:hAnsi="Arial Narrow" w:hint="eastAsia"/>
        <w:sz w:val="18"/>
      </w:rPr>
      <w:t xml:space="preserve"> </w:t>
    </w:r>
    <w:r w:rsidR="0030594F">
      <w:rPr>
        <w:rFonts w:ascii="Arial Narrow" w:hAnsi="Arial Narrow"/>
        <w:sz w:val="18"/>
        <w:lang w:val="en-US"/>
      </w:rPr>
      <w:t xml:space="preserve">Open on Public Holidays </w:t>
    </w:r>
    <w:r w:rsidR="0030594F" w:rsidRPr="00B01EF0">
      <w:rPr>
        <w:rFonts w:ascii="Arial Narrow" w:hAnsi="Arial Narrow"/>
        <w:sz w:val="18"/>
      </w:rPr>
      <w:t>•</w:t>
    </w:r>
    <w:r w:rsidR="0030594F">
      <w:rPr>
        <w:rFonts w:ascii="Arial Narrow" w:hAnsi="Arial Narrow"/>
        <w:sz w:val="18"/>
      </w:rPr>
      <w:t xml:space="preserve"> </w:t>
    </w:r>
    <w:r w:rsidR="0030594F">
      <w:rPr>
        <w:rFonts w:ascii="Arial Narrow" w:hAnsi="Arial Narrow" w:hint="eastAsia"/>
        <w:sz w:val="18"/>
      </w:rPr>
      <w:t>周</w:t>
    </w:r>
    <w:r w:rsidR="00DC5872">
      <w:rPr>
        <w:rFonts w:ascii="Arial Narrow" w:hAnsi="Arial Narrow" w:hint="eastAsia"/>
        <w:sz w:val="18"/>
      </w:rPr>
      <w:t>一休息</w:t>
    </w:r>
    <w:r w:rsidR="00DC5872">
      <w:rPr>
        <w:rFonts w:ascii="Arial Narrow" w:hAnsi="Arial Narrow"/>
        <w:sz w:val="18"/>
      </w:rPr>
      <w:t>Closed on Mondays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C9E70" w14:textId="77777777" w:rsidR="00F66CA7" w:rsidRDefault="00F66CA7" w:rsidP="006B3047">
      <w:pPr>
        <w:spacing w:after="0" w:line="240" w:lineRule="auto"/>
      </w:pPr>
      <w:r>
        <w:separator/>
      </w:r>
    </w:p>
  </w:footnote>
  <w:footnote w:type="continuationSeparator" w:id="0">
    <w:p w14:paraId="38F3A6E5" w14:textId="77777777" w:rsidR="00F66CA7" w:rsidRDefault="00F66CA7" w:rsidP="006B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5744B"/>
    <w:multiLevelType w:val="hybridMultilevel"/>
    <w:tmpl w:val="6C765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6190F"/>
    <w:multiLevelType w:val="multilevel"/>
    <w:tmpl w:val="065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10881"/>
    <w:multiLevelType w:val="multilevel"/>
    <w:tmpl w:val="CB90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17F2B"/>
    <w:multiLevelType w:val="hybridMultilevel"/>
    <w:tmpl w:val="EFE4C4D2"/>
    <w:lvl w:ilvl="0" w:tplc="542A483E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7FF12408"/>
    <w:multiLevelType w:val="multilevel"/>
    <w:tmpl w:val="02FE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47"/>
    <w:rsid w:val="00021B36"/>
    <w:rsid w:val="0002524D"/>
    <w:rsid w:val="00040575"/>
    <w:rsid w:val="000674B6"/>
    <w:rsid w:val="00075694"/>
    <w:rsid w:val="000825DF"/>
    <w:rsid w:val="00086816"/>
    <w:rsid w:val="000D4C9B"/>
    <w:rsid w:val="000E7368"/>
    <w:rsid w:val="00135DEB"/>
    <w:rsid w:val="00152AC2"/>
    <w:rsid w:val="0017284B"/>
    <w:rsid w:val="00172EBB"/>
    <w:rsid w:val="001A04BC"/>
    <w:rsid w:val="001B0C01"/>
    <w:rsid w:val="002447C6"/>
    <w:rsid w:val="002773DF"/>
    <w:rsid w:val="0028024C"/>
    <w:rsid w:val="002E5A96"/>
    <w:rsid w:val="002F527E"/>
    <w:rsid w:val="0030594F"/>
    <w:rsid w:val="003552B7"/>
    <w:rsid w:val="0036388B"/>
    <w:rsid w:val="003D7997"/>
    <w:rsid w:val="00402E09"/>
    <w:rsid w:val="004052AA"/>
    <w:rsid w:val="0043619E"/>
    <w:rsid w:val="00437244"/>
    <w:rsid w:val="00456DAD"/>
    <w:rsid w:val="00465071"/>
    <w:rsid w:val="004F2811"/>
    <w:rsid w:val="00502352"/>
    <w:rsid w:val="005D3D9B"/>
    <w:rsid w:val="00637E3C"/>
    <w:rsid w:val="006768F1"/>
    <w:rsid w:val="0068060C"/>
    <w:rsid w:val="006A6697"/>
    <w:rsid w:val="006B3047"/>
    <w:rsid w:val="006B5973"/>
    <w:rsid w:val="006D0AB8"/>
    <w:rsid w:val="006D1B2A"/>
    <w:rsid w:val="00733742"/>
    <w:rsid w:val="00736F75"/>
    <w:rsid w:val="00783474"/>
    <w:rsid w:val="007D20F8"/>
    <w:rsid w:val="008307C4"/>
    <w:rsid w:val="008E128B"/>
    <w:rsid w:val="008F3153"/>
    <w:rsid w:val="009039D6"/>
    <w:rsid w:val="00942930"/>
    <w:rsid w:val="00957E27"/>
    <w:rsid w:val="009613CB"/>
    <w:rsid w:val="0099249A"/>
    <w:rsid w:val="009A5CDA"/>
    <w:rsid w:val="009C0362"/>
    <w:rsid w:val="009D3A43"/>
    <w:rsid w:val="00A04AB7"/>
    <w:rsid w:val="00A947BC"/>
    <w:rsid w:val="00B13463"/>
    <w:rsid w:val="00B2584C"/>
    <w:rsid w:val="00B56FF9"/>
    <w:rsid w:val="00B92E50"/>
    <w:rsid w:val="00C33F74"/>
    <w:rsid w:val="00C463C1"/>
    <w:rsid w:val="00C46C3D"/>
    <w:rsid w:val="00C5081B"/>
    <w:rsid w:val="00C74618"/>
    <w:rsid w:val="00C77930"/>
    <w:rsid w:val="00CA64F7"/>
    <w:rsid w:val="00D179D9"/>
    <w:rsid w:val="00D456BA"/>
    <w:rsid w:val="00D61214"/>
    <w:rsid w:val="00D74537"/>
    <w:rsid w:val="00DA0081"/>
    <w:rsid w:val="00DC1A46"/>
    <w:rsid w:val="00DC5872"/>
    <w:rsid w:val="00E07E63"/>
    <w:rsid w:val="00E14DA1"/>
    <w:rsid w:val="00E46644"/>
    <w:rsid w:val="00E54426"/>
    <w:rsid w:val="00E652BE"/>
    <w:rsid w:val="00E82B1C"/>
    <w:rsid w:val="00EE1BB8"/>
    <w:rsid w:val="00F107C5"/>
    <w:rsid w:val="00F2284A"/>
    <w:rsid w:val="00F30324"/>
    <w:rsid w:val="00F35313"/>
    <w:rsid w:val="00F66CA7"/>
    <w:rsid w:val="00F675E0"/>
    <w:rsid w:val="00FB7D13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1BFE9"/>
  <w15:chartTrackingRefBased/>
  <w15:docId w15:val="{2A502AFB-7FC5-44AD-9CE2-4DD35E90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6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47"/>
    <w:rPr>
      <w:lang w:val="en-GB"/>
    </w:rPr>
  </w:style>
  <w:style w:type="paragraph" w:styleId="Footer">
    <w:name w:val="footer"/>
    <w:basedOn w:val="Normal"/>
    <w:link w:val="FooterChar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B304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B30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0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4C"/>
    <w:rPr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6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60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ddhlib.org.s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buddhlib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61</cp:revision>
  <cp:lastPrinted>2026-01-13T08:36:00Z</cp:lastPrinted>
  <dcterms:created xsi:type="dcterms:W3CDTF">2024-08-29T01:56:00Z</dcterms:created>
  <dcterms:modified xsi:type="dcterms:W3CDTF">2026-01-30T08:43:00Z</dcterms:modified>
</cp:coreProperties>
</file>