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322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3041"/>
      </w:tblGrid>
      <w:tr w:rsidR="008A3D7A" w14:paraId="1765B85D" w14:textId="77777777" w:rsidTr="00BE0EB1">
        <w:trPr>
          <w:trHeight w:val="423"/>
        </w:trPr>
        <w:tc>
          <w:tcPr>
            <w:tcW w:w="1281" w:type="dxa"/>
            <w:vMerge w:val="restart"/>
          </w:tcPr>
          <w:p w14:paraId="474AF4F0" w14:textId="77777777" w:rsidR="008A3D7A" w:rsidRDefault="008A3D7A" w:rsidP="008B6CCE">
            <w:r>
              <w:rPr>
                <w:rFonts w:ascii="Calibri" w:eastAsia="Times New Roman" w:hAnsi="Calibri" w:cs="Times New Roman"/>
                <w:noProof/>
                <w:color w:val="00000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2AD4097F" wp14:editId="237D1B24">
                  <wp:simplePos x="0" y="0"/>
                  <wp:positionH relativeFrom="margin">
                    <wp:posOffset>-9643</wp:posOffset>
                  </wp:positionH>
                  <wp:positionV relativeFrom="margin">
                    <wp:posOffset>-14044</wp:posOffset>
                  </wp:positionV>
                  <wp:extent cx="542906" cy="806967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 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150" cy="8147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041" w:type="dxa"/>
          </w:tcPr>
          <w:p w14:paraId="21A37900" w14:textId="77777777" w:rsidR="008A3D7A" w:rsidRPr="00060D1B" w:rsidRDefault="00B175BC" w:rsidP="0087626B">
            <w:pPr>
              <w:tabs>
                <w:tab w:val="left" w:pos="-108"/>
              </w:tabs>
              <w:spacing w:after="0"/>
              <w:ind w:left="-108"/>
              <w:rPr>
                <w:rFonts w:ascii="MS Reference Sans Serif" w:hAnsi="MS Reference Sans Serif"/>
                <w:b/>
                <w:sz w:val="36"/>
                <w:szCs w:val="56"/>
              </w:rPr>
            </w:pPr>
            <w:proofErr w:type="spellStart"/>
            <w:r>
              <w:rPr>
                <w:rFonts w:ascii="Georgia" w:hAnsi="Georgia"/>
                <w:b/>
                <w:sz w:val="32"/>
                <w:szCs w:val="56"/>
              </w:rPr>
              <w:t>Medichant</w:t>
            </w:r>
            <w:proofErr w:type="spellEnd"/>
            <w:r>
              <w:rPr>
                <w:rFonts w:ascii="Georgia" w:hAnsi="Georgia"/>
                <w:b/>
                <w:sz w:val="32"/>
                <w:szCs w:val="56"/>
              </w:rPr>
              <w:t xml:space="preserve"> 2025</w:t>
            </w:r>
            <w:r w:rsidR="0087626B" w:rsidRPr="00D70D22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清净正念迎新年</w:t>
            </w:r>
            <w:r w:rsidR="0087626B">
              <w:rPr>
                <w:rFonts w:ascii="SimSun" w:eastAsia="SimSun" w:hAnsi="SimSun" w:cs="SimSun" w:hint="eastAsia"/>
                <w:b/>
                <w:bCs/>
                <w:i/>
                <w:iCs/>
                <w:sz w:val="32"/>
                <w:szCs w:val="32"/>
                <w:lang w:val="en-SG"/>
              </w:rPr>
              <w:t>202</w:t>
            </w:r>
            <w:r>
              <w:rPr>
                <w:rFonts w:ascii="SimSun" w:eastAsia="SimSun" w:hAnsi="SimSun" w:cs="SimSun"/>
                <w:b/>
                <w:bCs/>
                <w:i/>
                <w:iCs/>
                <w:sz w:val="32"/>
                <w:szCs w:val="32"/>
                <w:lang w:val="en-SG"/>
              </w:rPr>
              <w:t>5</w:t>
            </w:r>
          </w:p>
        </w:tc>
      </w:tr>
      <w:tr w:rsidR="008A3D7A" w14:paraId="068940F9" w14:textId="77777777" w:rsidTr="00BE0EB1">
        <w:trPr>
          <w:trHeight w:val="232"/>
        </w:trPr>
        <w:tc>
          <w:tcPr>
            <w:tcW w:w="1281" w:type="dxa"/>
            <w:vMerge/>
          </w:tcPr>
          <w:p w14:paraId="345E8693" w14:textId="77777777" w:rsidR="008A3D7A" w:rsidRDefault="008A3D7A" w:rsidP="008B6CCE"/>
        </w:tc>
        <w:tc>
          <w:tcPr>
            <w:tcW w:w="13041" w:type="dxa"/>
          </w:tcPr>
          <w:p w14:paraId="295D977C" w14:textId="77777777" w:rsidR="008A3D7A" w:rsidRPr="009157AE" w:rsidRDefault="008A3D7A" w:rsidP="00BE0EB1">
            <w:pPr>
              <w:tabs>
                <w:tab w:val="left" w:pos="1134"/>
              </w:tabs>
              <w:spacing w:after="0"/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</w:pPr>
            <w:r w:rsidRPr="00DA072F">
              <w:rPr>
                <w:rFonts w:ascii="Georgia" w:hAnsi="Georgia"/>
                <w:b/>
                <w:sz w:val="28"/>
                <w:szCs w:val="28"/>
              </w:rPr>
              <w:t>Date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&amp; time:</w:t>
            </w:r>
            <w:r w:rsidRPr="007064CB">
              <w:rPr>
                <w:rFonts w:ascii="Georgia" w:hAnsi="Georgia"/>
                <w:sz w:val="28"/>
                <w:szCs w:val="28"/>
              </w:rPr>
              <w:t xml:space="preserve"> </w:t>
            </w:r>
            <w:r w:rsidR="0087626B">
              <w:rPr>
                <w:rFonts w:ascii="Georgia" w:hAnsi="Georgia"/>
                <w:sz w:val="28"/>
                <w:szCs w:val="28"/>
              </w:rPr>
              <w:t xml:space="preserve">31 Dec </w:t>
            </w:r>
            <w:r w:rsidRPr="00DA072F">
              <w:rPr>
                <w:rFonts w:ascii="Georgia" w:hAnsi="Georgia"/>
                <w:sz w:val="28"/>
                <w:szCs w:val="28"/>
              </w:rPr>
              <w:t>(</w:t>
            </w:r>
            <w:r w:rsidR="00B175BC">
              <w:rPr>
                <w:rFonts w:ascii="Georgia" w:hAnsi="Georgia"/>
                <w:sz w:val="28"/>
                <w:szCs w:val="28"/>
              </w:rPr>
              <w:t>Wed</w:t>
            </w:r>
            <w:r w:rsidRPr="00DA072F">
              <w:rPr>
                <w:rFonts w:ascii="Georgia" w:hAnsi="Georgia"/>
                <w:sz w:val="28"/>
                <w:szCs w:val="28"/>
              </w:rPr>
              <w:t>)</w:t>
            </w:r>
            <w:r>
              <w:rPr>
                <w:rFonts w:ascii="Georgia" w:hAnsi="Georgia"/>
                <w:sz w:val="28"/>
                <w:szCs w:val="28"/>
              </w:rPr>
              <w:t xml:space="preserve">, </w:t>
            </w:r>
            <w:r w:rsidR="0087626B">
              <w:rPr>
                <w:rFonts w:ascii="Georgia" w:hAnsi="Georgia"/>
                <w:sz w:val="28"/>
                <w:szCs w:val="28"/>
              </w:rPr>
              <w:t>7.30pm-10:30pm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 xml:space="preserve"> 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    </w:t>
            </w:r>
            <w:r w:rsidRPr="00DA072F">
              <w:rPr>
                <w:rFonts w:ascii="Georgia" w:hAnsi="Georgia"/>
                <w:b/>
                <w:sz w:val="28"/>
                <w:szCs w:val="28"/>
              </w:rPr>
              <w:t>Venue</w:t>
            </w:r>
            <w:r>
              <w:rPr>
                <w:rFonts w:ascii="Georgia" w:hAnsi="Georgia"/>
                <w:b/>
                <w:sz w:val="28"/>
                <w:szCs w:val="28"/>
              </w:rPr>
              <w:t xml:space="preserve">: </w:t>
            </w:r>
            <w:r w:rsidRPr="00DA072F">
              <w:rPr>
                <w:rFonts w:ascii="Georgia" w:hAnsi="Georgia"/>
                <w:sz w:val="28"/>
                <w:szCs w:val="28"/>
              </w:rPr>
              <w:t>Buddhist Library</w:t>
            </w:r>
          </w:p>
        </w:tc>
      </w:tr>
      <w:tr w:rsidR="008A3D7A" w14:paraId="3A34BCE8" w14:textId="77777777" w:rsidTr="00BE0EB1">
        <w:trPr>
          <w:trHeight w:val="126"/>
        </w:trPr>
        <w:tc>
          <w:tcPr>
            <w:tcW w:w="1281" w:type="dxa"/>
          </w:tcPr>
          <w:p w14:paraId="5A8E4A86" w14:textId="77777777" w:rsidR="008A3D7A" w:rsidRDefault="008A3D7A" w:rsidP="008B6CCE"/>
        </w:tc>
        <w:tc>
          <w:tcPr>
            <w:tcW w:w="13041" w:type="dxa"/>
          </w:tcPr>
          <w:p w14:paraId="1FCDEE1E" w14:textId="77777777" w:rsidR="008A3D7A" w:rsidRPr="00BE0EB1" w:rsidRDefault="0087626B" w:rsidP="00D81F45">
            <w:pPr>
              <w:tabs>
                <w:tab w:val="left" w:pos="1134"/>
              </w:tabs>
              <w:spacing w:after="0"/>
              <w:rPr>
                <w:rFonts w:ascii="Georgia" w:hAnsi="Georgia"/>
                <w:b/>
                <w:i/>
                <w:sz w:val="28"/>
                <w:szCs w:val="28"/>
              </w:rPr>
            </w:pPr>
            <w:r w:rsidRPr="00BE0EB1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 xml:space="preserve">Candle Offerings: </w:t>
            </w:r>
            <w:r w:rsidR="008A3D7A" w:rsidRPr="00BE0EB1">
              <w:rPr>
                <w:rFonts w:ascii="Cambria" w:eastAsia="MS Mincho" w:hAnsi="Cambria" w:cs="Times New Roman" w:hint="eastAsia"/>
                <w:b/>
                <w:i/>
                <w:color w:val="7030A0"/>
                <w:sz w:val="28"/>
                <w:szCs w:val="24"/>
                <w:lang w:val="en-US" w:eastAsia="en-US"/>
              </w:rPr>
              <w:t>$</w:t>
            </w:r>
            <w:r w:rsidRPr="00BE0EB1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>2</w:t>
            </w:r>
            <w:r w:rsidR="008A3D7A" w:rsidRPr="00BE0EB1">
              <w:rPr>
                <w:rFonts w:ascii="Cambria" w:eastAsia="MS Mincho" w:hAnsi="Cambria" w:cs="Times New Roman" w:hint="eastAsia"/>
                <w:b/>
                <w:i/>
                <w:color w:val="7030A0"/>
                <w:sz w:val="28"/>
                <w:szCs w:val="24"/>
                <w:lang w:val="en-US" w:eastAsia="en-US"/>
              </w:rPr>
              <w:t xml:space="preserve">0 </w:t>
            </w:r>
            <w:r w:rsidRPr="00BE0EB1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 xml:space="preserve">per </w:t>
            </w:r>
            <w:proofErr w:type="spellStart"/>
            <w:r w:rsidRPr="00BE0EB1">
              <w:rPr>
                <w:rFonts w:ascii="Cambria" w:eastAsia="MS Mincho" w:hAnsi="Cambria" w:cs="Times New Roman"/>
                <w:b/>
                <w:i/>
                <w:color w:val="7030A0"/>
                <w:sz w:val="28"/>
                <w:szCs w:val="24"/>
                <w:lang w:val="en-US" w:eastAsia="en-US"/>
              </w:rPr>
              <w:t>candle</w:t>
            </w:r>
            <w:r w:rsidRPr="00BE0EB1">
              <w:rPr>
                <w:rFonts w:ascii="Cambria" w:eastAsia="MS Mincho" w:hAnsi="Cambria" w:cs="Times New Roman" w:hint="eastAsia"/>
                <w:b/>
                <w:i/>
                <w:iCs/>
                <w:color w:val="7030A0"/>
                <w:sz w:val="28"/>
                <w:szCs w:val="24"/>
                <w:lang w:eastAsia="en-US"/>
              </w:rPr>
              <w:t>供灯</w:t>
            </w:r>
            <w:proofErr w:type="spellEnd"/>
            <w:r w:rsidRPr="00BE0EB1">
              <w:rPr>
                <w:rFonts w:ascii="Cambria" w:eastAsia="MS Mincho" w:hAnsi="Cambria" w:cs="Times New Roman" w:hint="eastAsia"/>
                <w:b/>
                <w:i/>
                <w:iCs/>
                <w:color w:val="7030A0"/>
                <w:sz w:val="28"/>
                <w:szCs w:val="24"/>
                <w:lang w:eastAsia="en-US"/>
              </w:rPr>
              <w:t xml:space="preserve">: </w:t>
            </w:r>
            <w:r w:rsidRPr="00BE0EB1">
              <w:rPr>
                <w:rFonts w:ascii="Cambria" w:hAnsi="Cambria" w:cs="Times New Roman" w:hint="eastAsia"/>
                <w:b/>
                <w:i/>
                <w:iCs/>
                <w:color w:val="7030A0"/>
                <w:sz w:val="28"/>
                <w:szCs w:val="24"/>
              </w:rPr>
              <w:t>每一位参与者</w:t>
            </w:r>
            <w:r w:rsidR="00D81F45" w:rsidRPr="00BE0EB1">
              <w:rPr>
                <w:rFonts w:ascii="Cambria" w:hAnsi="Cambria" w:cs="Times New Roman" w:hint="eastAsia"/>
                <w:b/>
                <w:i/>
                <w:iCs/>
                <w:color w:val="7030A0"/>
                <w:sz w:val="28"/>
                <w:szCs w:val="24"/>
              </w:rPr>
              <w:t xml:space="preserve"> </w:t>
            </w:r>
            <w:r w:rsidR="00D81F45" w:rsidRPr="00BE0EB1">
              <w:rPr>
                <w:rFonts w:ascii="Cambria" w:eastAsia="MS Mincho" w:hAnsi="Cambria" w:cs="Times New Roman"/>
                <w:b/>
                <w:i/>
                <w:iCs/>
                <w:color w:val="7030A0"/>
                <w:sz w:val="28"/>
                <w:szCs w:val="24"/>
                <w:lang w:eastAsia="en-US"/>
              </w:rPr>
              <w:t>$2</w:t>
            </w:r>
            <w:r w:rsidR="000E5143" w:rsidRPr="00BE0EB1">
              <w:rPr>
                <w:rFonts w:ascii="Cambria" w:eastAsia="MS Mincho" w:hAnsi="Cambria" w:cs="Times New Roman"/>
                <w:b/>
                <w:i/>
                <w:iCs/>
                <w:color w:val="7030A0"/>
                <w:sz w:val="28"/>
                <w:szCs w:val="24"/>
                <w:lang w:eastAsia="en-US"/>
              </w:rPr>
              <w:t>0</w:t>
            </w:r>
          </w:p>
        </w:tc>
      </w:tr>
    </w:tbl>
    <w:p w14:paraId="143FD91D" w14:textId="77777777" w:rsidR="008A3D7A" w:rsidRPr="00E70C7C" w:rsidRDefault="008A3D7A" w:rsidP="008A3D7A">
      <w:pPr>
        <w:tabs>
          <w:tab w:val="left" w:pos="1134"/>
        </w:tabs>
        <w:spacing w:after="0" w:line="240" w:lineRule="auto"/>
        <w:ind w:left="1843"/>
        <w:rPr>
          <w:rFonts w:ascii="Cambria" w:eastAsia="MS Mincho" w:hAnsi="Cambria" w:cs="Times New Roman"/>
          <w:b/>
          <w:i/>
          <w:color w:val="ED7D31" w:themeColor="accent2"/>
          <w:sz w:val="28"/>
          <w:szCs w:val="24"/>
          <w:lang w:val="en-US" w:eastAsia="en-US"/>
        </w:rPr>
      </w:pPr>
      <w:r w:rsidRPr="00CC723A">
        <w:rPr>
          <w:rFonts w:ascii="Cambria" w:eastAsia="MS Mincho" w:hAnsi="Cambria" w:cs="Times New Roman"/>
          <w:b/>
          <w:i/>
          <w:color w:val="FFFFFF" w:themeColor="background1"/>
          <w:sz w:val="14"/>
          <w:szCs w:val="24"/>
          <w:lang w:val="en-US" w:eastAsia="en-US"/>
        </w:rPr>
        <w:t>a</w:t>
      </w:r>
    </w:p>
    <w:p w14:paraId="7078F64A" w14:textId="706F69F4" w:rsidR="008A3D7A" w:rsidRPr="0040043E" w:rsidRDefault="001A2807" w:rsidP="007064CB">
      <w:pPr>
        <w:spacing w:after="0" w:line="240" w:lineRule="auto"/>
        <w:ind w:left="425" w:right="-248"/>
        <w:rPr>
          <w:rFonts w:ascii="SimSun" w:eastAsia="SimSun" w:hAnsi="SimSun" w:cs="SimSun"/>
          <w:sz w:val="6"/>
          <w:szCs w:val="26"/>
          <w:lang w:val="en-SG"/>
        </w:rPr>
      </w:pP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BF797" wp14:editId="6965734F">
                <wp:simplePos x="0" y="0"/>
                <wp:positionH relativeFrom="column">
                  <wp:posOffset>6630035</wp:posOffset>
                </wp:positionH>
                <wp:positionV relativeFrom="paragraph">
                  <wp:posOffset>1580515</wp:posOffset>
                </wp:positionV>
                <wp:extent cx="1581150" cy="238125"/>
                <wp:effectExtent l="0" t="19050" r="76200" b="0"/>
                <wp:wrapNone/>
                <wp:docPr id="15" name="Arc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238125"/>
                        </a:xfrm>
                        <a:prstGeom prst="arc">
                          <a:avLst/>
                        </a:prstGeom>
                        <a:ln w="34925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9C208A" id="Arc 15" o:spid="_x0000_s1026" style="position:absolute;margin-left:522.05pt;margin-top:124.45pt;width:124.5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581150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" path="m790575,nsc1227198,,1581150,53306,1581150,119063r-790575,l790575,xem790575,nfc1227198,,1581150,53306,1581150,119063e" filled="f" strokecolor="#5b9bd5 [3204]" strokeweight="2.75pt">
                <v:stroke endarrow="block" joinstyle="miter"/>
                <v:path arrowok="t" o:connecttype="custom" o:connectlocs="790575,0;1581150,119063" o:connectangles="0,0"/>
              </v:shape>
            </w:pict>
          </mc:Fallback>
        </mc:AlternateContent>
      </w:r>
      <w:r w:rsidR="007064CB">
        <w:rPr>
          <w:noProof/>
          <w:color w:val="ED7D31" w:themeColor="accent2"/>
          <w:lang w:val="en-US"/>
        </w:rPr>
        <w:drawing>
          <wp:anchor distT="0" distB="0" distL="114300" distR="114300" simplePos="0" relativeHeight="251661312" behindDoc="0" locked="0" layoutInCell="1" allowOverlap="1" wp14:anchorId="1186EAEE" wp14:editId="07E91104">
            <wp:simplePos x="0" y="0"/>
            <wp:positionH relativeFrom="margin">
              <wp:posOffset>8406603</wp:posOffset>
            </wp:positionH>
            <wp:positionV relativeFrom="margin">
              <wp:posOffset>2360930</wp:posOffset>
            </wp:positionV>
            <wp:extent cx="829310" cy="824865"/>
            <wp:effectExtent l="0" t="0" r="8890" b="0"/>
            <wp:wrapNone/>
            <wp:docPr id="1" name="Picture 1" descr="Working Fund QR co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ing Fund QR co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56" t="8223" r="7756" b="7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4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4CB">
        <w:rPr>
          <w:rFonts w:ascii="Georgia" w:eastAsia="Times New Roman" w:hAnsi="Georgia" w:cs="Times New Roman"/>
          <w:b/>
          <w:bCs/>
          <w:noProof/>
          <w:color w:val="000000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06CE73" wp14:editId="292ACAA6">
                <wp:simplePos x="0" y="0"/>
                <wp:positionH relativeFrom="column">
                  <wp:posOffset>7923442</wp:posOffset>
                </wp:positionH>
                <wp:positionV relativeFrom="paragraph">
                  <wp:posOffset>1401046</wp:posOffset>
                </wp:positionV>
                <wp:extent cx="1711842" cy="1201125"/>
                <wp:effectExtent l="0" t="0" r="2222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1842" cy="1201125"/>
                        </a:xfrm>
                        <a:prstGeom prst="rect">
                          <a:avLst/>
                        </a:prstGeom>
                        <a:solidFill>
                          <a:srgbClr val="F2F2F2">
                            <a:alpha val="36078"/>
                          </a:srgb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52BF88" id="Rectangle 5" o:spid="_x0000_s1026" style="position:absolute;margin-left:623.9pt;margin-top:110.3pt;width:134.8pt;height:9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" fillcolor="#f2f2f2" strokecolor="#5b9bd5 [3204]" strokeweight=".5pt">
                <v:fill opacity="23644f"/>
              </v:rect>
            </w:pict>
          </mc:Fallback>
        </mc:AlternateConten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Please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(1)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fill up this reply slip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(2)</w:t>
      </w:r>
      <w:r w:rsidR="008A3D7A" w:rsidRPr="0040043E">
        <w:rPr>
          <w:rFonts w:ascii="Georgia" w:eastAsia="Times New Roman" w:hAnsi="Georgia" w:cs="Times New Roman"/>
          <w:color w:val="ED7D31" w:themeColor="accent2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lang w:val="en-SG"/>
        </w:rPr>
        <w:t>make payment (</w:t>
      </w:r>
      <w:proofErr w:type="spellStart"/>
      <w:r w:rsidR="008A3D7A">
        <w:rPr>
          <w:rFonts w:ascii="Georgia" w:eastAsia="Times New Roman" w:hAnsi="Georgia" w:cs="Times New Roman"/>
          <w:color w:val="000000"/>
          <w:lang w:val="en-SG"/>
        </w:rPr>
        <w:t>Paynow</w:t>
      </w:r>
      <w:proofErr w:type="spellEnd"/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/Bank Transfer)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 xml:space="preserve">(3) </w:t>
      </w:r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email reply slip to </w:t>
      </w:r>
      <w:hyperlink r:id="rId6" w:history="1">
        <w:r w:rsidR="008A3D7A" w:rsidRPr="008B2477">
          <w:rPr>
            <w:rStyle w:val="Hyperlink"/>
            <w:rFonts w:ascii="Georgia" w:eastAsia="Times New Roman" w:hAnsi="Georgia" w:cs="Times New Roman"/>
            <w:lang w:val="en-SG"/>
          </w:rPr>
          <w:t>info@buddhlib.org.sg</w:t>
        </w:r>
      </w:hyperlink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or mail to the </w:t>
      </w:r>
      <w:proofErr w:type="gramStart"/>
      <w:r w:rsidR="008A3D7A">
        <w:rPr>
          <w:rFonts w:ascii="Georgia" w:eastAsia="Times New Roman" w:hAnsi="Georgia" w:cs="Times New Roman"/>
          <w:color w:val="000000"/>
          <w:lang w:val="en-SG"/>
        </w:rPr>
        <w:t>Library</w:t>
      </w:r>
      <w:proofErr w:type="gramEnd"/>
      <w:r w:rsidR="008A3D7A">
        <w:rPr>
          <w:rFonts w:ascii="Georgia" w:eastAsia="Times New Roman" w:hAnsi="Georgia" w:cs="Times New Roman"/>
          <w:color w:val="000000"/>
          <w:lang w:val="en-SG"/>
        </w:rPr>
        <w:t xml:space="preserve"> </w:t>
      </w:r>
      <w:r w:rsidR="00B175BC">
        <w:rPr>
          <w:rFonts w:ascii="Georgia" w:eastAsia="Times New Roman" w:hAnsi="Georgia" w:cs="Times New Roman"/>
          <w:color w:val="000000"/>
          <w:lang w:val="en-SG"/>
        </w:rPr>
        <w:t xml:space="preserve">by 26 Dec 2025 </w:t>
      </w:r>
      <w:r w:rsidR="008A3D7A" w:rsidRPr="0040043E">
        <w:rPr>
          <w:rFonts w:ascii="Georgia" w:eastAsia="Times New Roman" w:hAnsi="Georgia" w:cs="Times New Roman"/>
          <w:b/>
          <w:color w:val="ED7D31" w:themeColor="accent2"/>
          <w:lang w:val="en-SG"/>
        </w:rPr>
        <w:t>(4)</w:t>
      </w:r>
      <w:r w:rsidR="008A3D7A" w:rsidRPr="00923749">
        <w:rPr>
          <w:rFonts w:ascii="Georgia" w:eastAsia="Times New Roman" w:hAnsi="Georgia" w:cs="Times New Roman"/>
          <w:color w:val="7030A0"/>
          <w:lang w:val="en-SG"/>
        </w:rPr>
        <w:t xml:space="preserve"> </w:t>
      </w:r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Please paste screenshot of </w:t>
      </w:r>
      <w:proofErr w:type="spellStart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PayNow</w:t>
      </w:r>
      <w:proofErr w:type="spellEnd"/>
      <w:r w:rsidR="008A3D7A" w:rsidRPr="00923749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or bank transfer in your email.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(5)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To avoid disappointment, ple</w:t>
      </w:r>
      <w:r w:rsidR="00B175BC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ase reply as soon as possible. </w:t>
      </w:r>
      <w:r w:rsidR="008A3D7A" w:rsidRPr="0040043E">
        <w:rPr>
          <w:rFonts w:ascii="Georgia" w:eastAsia="Times New Roman" w:hAnsi="Georgia" w:cs="Times New Roman"/>
          <w:b/>
          <w:bCs/>
          <w:iCs/>
          <w:color w:val="ED7D31" w:themeColor="accent2"/>
          <w:szCs w:val="20"/>
          <w:lang w:val="en-SG"/>
        </w:rPr>
        <w:t>(6)</w:t>
      </w:r>
      <w:r w:rsidR="008A3D7A" w:rsidRPr="0040043E">
        <w:rPr>
          <w:rFonts w:ascii="Georgia" w:eastAsia="Times New Roman" w:hAnsi="Georgia" w:cs="Times New Roman"/>
          <w:bCs/>
          <w:iCs/>
          <w:color w:val="ED7D31" w:themeColor="accent2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Kindly note that if you are new to the Library, we will add you to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our Mailing List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; we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currently send out an e-newsletter once every 1-2 months to update visitors on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our </w:t>
      </w:r>
      <w:r w:rsidR="008A3D7A" w:rsidRPr="00CC723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>Library programmes.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bCs/>
          <w:iCs/>
          <w:color w:val="000000" w:themeColor="text1"/>
          <w:szCs w:val="20"/>
          <w:lang w:val="en-SG"/>
        </w:rPr>
        <w:br/>
      </w:r>
      <w:r w:rsidR="008A3D7A" w:rsidRPr="00CC723A">
        <w:rPr>
          <w:rFonts w:ascii="Georgia" w:eastAsia="Times New Roman" w:hAnsi="Georgia" w:cs="Times New Roman"/>
          <w:bCs/>
          <w:iCs/>
          <w:color w:val="FFFFFF" w:themeColor="background1"/>
          <w:sz w:val="14"/>
          <w:szCs w:val="20"/>
          <w:lang w:val="en-SG"/>
        </w:rPr>
        <w:t>a</w:t>
      </w:r>
      <w:r w:rsidR="008A3D7A">
        <w:rPr>
          <w:rFonts w:ascii="SimSun" w:eastAsia="SimSun" w:hAnsi="SimSun"/>
          <w:sz w:val="28"/>
          <w:szCs w:val="28"/>
        </w:rPr>
        <w:br/>
      </w:r>
      <w:r w:rsidR="008A3D7A" w:rsidRPr="009157AE">
        <w:rPr>
          <w:rFonts w:ascii="SimSun" w:eastAsia="SimSun" w:hAnsi="SimSun" w:hint="eastAsia"/>
          <w:sz w:val="26"/>
          <w:szCs w:val="26"/>
        </w:rPr>
        <w:t>报名手续</w:t>
      </w:r>
      <w:proofErr w:type="gramStart"/>
      <w:r w:rsidR="008A3D7A" w:rsidRPr="009157AE">
        <w:rPr>
          <w:rFonts w:ascii="SimSun" w:eastAsia="SimSun" w:hAnsi="SimSun" w:hint="eastAsia"/>
          <w:sz w:val="26"/>
          <w:szCs w:val="26"/>
        </w:rPr>
        <w:t>：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(1)</w:t>
      </w:r>
      <w:r w:rsidR="008A3D7A" w:rsidRPr="009157AE">
        <w:rPr>
          <w:rFonts w:ascii="SimSun" w:eastAsia="SimSun" w:hAnsi="SimSun" w:hint="eastAsia"/>
          <w:sz w:val="26"/>
          <w:szCs w:val="26"/>
        </w:rPr>
        <w:t>请填写以下</w:t>
      </w:r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>"报名表格"</w:t>
      </w:r>
      <w:r w:rsidR="008A3D7A" w:rsidRPr="009157AE">
        <w:rPr>
          <w:rFonts w:ascii="SimSun" w:eastAsia="SimSun" w:hAnsi="SimSun"/>
          <w:sz w:val="26"/>
          <w:szCs w:val="26"/>
        </w:rPr>
        <w:t xml:space="preserve">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2)</w:t>
      </w:r>
      <w:r w:rsidR="008A3D7A" w:rsidRPr="009157AE">
        <w:rPr>
          <w:rFonts w:ascii="SimSun" w:eastAsia="SimSun" w:hAnsi="SimSun" w:hint="eastAsia"/>
          <w:sz w:val="26"/>
          <w:szCs w:val="26"/>
        </w:rPr>
        <w:t>通过</w:t>
      </w:r>
      <w:proofErr w:type="spellStart"/>
      <w:proofErr w:type="gramEnd"/>
      <w:r w:rsidR="008A3D7A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8A3D7A" w:rsidRPr="009157AE">
        <w:rPr>
          <w:rFonts w:ascii="SimSun" w:eastAsia="SimSun" w:hAnsi="SimSun" w:hint="eastAsia"/>
          <w:sz w:val="26"/>
          <w:szCs w:val="26"/>
        </w:rPr>
        <w:t>/</w:t>
      </w:r>
      <w:r w:rsidR="00F31A19">
        <w:rPr>
          <w:rFonts w:ascii="SimSun" w:eastAsia="SimSun" w:hAnsi="SimSun" w:hint="eastAsia"/>
          <w:sz w:val="26"/>
          <w:szCs w:val="26"/>
        </w:rPr>
        <w:t>银行转账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付清费用 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</w:t>
      </w:r>
      <w:proofErr w:type="gramStart"/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3)</w:t>
      </w:r>
      <w:r w:rsidR="008A3D7A" w:rsidRPr="009157AE">
        <w:rPr>
          <w:rFonts w:ascii="SimSun" w:eastAsia="SimSun" w:hAnsi="SimSun" w:hint="eastAsia"/>
          <w:sz w:val="26"/>
          <w:szCs w:val="26"/>
        </w:rPr>
        <w:t>将表格</w:t>
      </w:r>
      <w:r w:rsidR="00B175BC">
        <w:rPr>
          <w:rFonts w:ascii="SimSun" w:eastAsia="SimSun" w:hAnsi="SimSun" w:hint="eastAsia"/>
          <w:sz w:val="26"/>
          <w:szCs w:val="26"/>
        </w:rPr>
        <w:t>于</w:t>
      </w:r>
      <w:proofErr w:type="gramEnd"/>
      <w:r w:rsidR="00B175BC">
        <w:rPr>
          <w:rFonts w:ascii="SimSun" w:eastAsia="SimSun" w:hAnsi="SimSun" w:hint="eastAsia"/>
          <w:sz w:val="26"/>
          <w:szCs w:val="26"/>
        </w:rPr>
        <w:t>1</w:t>
      </w:r>
      <w:r w:rsidR="00B175BC">
        <w:rPr>
          <w:rFonts w:ascii="SimSun" w:eastAsia="SimSun" w:hAnsi="SimSun"/>
          <w:sz w:val="26"/>
          <w:szCs w:val="26"/>
        </w:rPr>
        <w:t>2月</w:t>
      </w:r>
      <w:r w:rsidR="00B175BC">
        <w:rPr>
          <w:rFonts w:ascii="SimSun" w:eastAsia="SimSun" w:hAnsi="SimSun" w:hint="eastAsia"/>
          <w:sz w:val="26"/>
          <w:szCs w:val="26"/>
        </w:rPr>
        <w:t>2</w:t>
      </w:r>
      <w:r w:rsidR="00B175BC">
        <w:rPr>
          <w:rFonts w:ascii="SimSun" w:eastAsia="SimSun" w:hAnsi="SimSun"/>
          <w:sz w:val="26"/>
          <w:szCs w:val="26"/>
        </w:rPr>
        <w:t>6日之前</w:t>
      </w:r>
      <w:r w:rsidR="008A3D7A" w:rsidRPr="009157AE">
        <w:rPr>
          <w:rFonts w:ascii="SimSun" w:eastAsia="SimSun" w:hAnsi="SimSun" w:hint="eastAsia"/>
          <w:sz w:val="26"/>
          <w:szCs w:val="26"/>
        </w:rPr>
        <w:t xml:space="preserve">电邮至 </w:t>
      </w:r>
      <w:hyperlink r:id="rId7" w:history="1">
        <w:r w:rsidR="008A3D7A" w:rsidRPr="009157AE">
          <w:rPr>
            <w:rStyle w:val="Hyperlink"/>
            <w:rFonts w:ascii="Georgia" w:eastAsia="SimSun" w:hAnsi="Georgia"/>
            <w:sz w:val="26"/>
            <w:szCs w:val="26"/>
          </w:rPr>
          <w:t>info@buddhlib.org.sg</w:t>
        </w:r>
      </w:hyperlink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或邮寄至</w:t>
      </w:r>
      <w:r w:rsidR="008A3D7A" w:rsidRPr="009157AE">
        <w:rPr>
          <w:rFonts w:asciiTheme="majorEastAsia" w:eastAsiaTheme="majorEastAsia" w:hAnsiTheme="majorEastAsia" w:cs="Microsoft YaHei" w:hint="eastAsia"/>
          <w:sz w:val="26"/>
          <w:szCs w:val="26"/>
        </w:rPr>
        <w:t>图书馆。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(4)</w:t>
      </w:r>
      <w:r w:rsidR="008A3D7A" w:rsidRPr="009157AE">
        <w:rPr>
          <w:rFonts w:ascii="SimSun" w:eastAsia="SimSun" w:hAnsi="SimSun" w:hint="eastAsia"/>
          <w:sz w:val="26"/>
          <w:szCs w:val="26"/>
        </w:rPr>
        <w:t>请截图</w:t>
      </w:r>
      <w:proofErr w:type="spellStart"/>
      <w:r w:rsidR="00233506" w:rsidRPr="009157AE">
        <w:rPr>
          <w:rFonts w:ascii="SimSun" w:eastAsia="SimSun" w:hAnsi="SimSun" w:hint="eastAsia"/>
          <w:sz w:val="26"/>
          <w:szCs w:val="26"/>
        </w:rPr>
        <w:t>PayNow</w:t>
      </w:r>
      <w:proofErr w:type="spellEnd"/>
      <w:r w:rsidR="00233506" w:rsidRPr="009157AE">
        <w:rPr>
          <w:rFonts w:ascii="SimSun" w:eastAsia="SimSun" w:hAnsi="SimSun" w:hint="eastAsia"/>
          <w:sz w:val="26"/>
          <w:szCs w:val="26"/>
        </w:rPr>
        <w:t>/</w:t>
      </w:r>
      <w:r w:rsidR="00233506">
        <w:rPr>
          <w:rFonts w:ascii="SimSun" w:eastAsia="SimSun" w:hAnsi="SimSun" w:hint="eastAsia"/>
          <w:sz w:val="26"/>
          <w:szCs w:val="26"/>
        </w:rPr>
        <w:t>银行转账记录</w:t>
      </w:r>
      <w:r w:rsidR="008A3D7A" w:rsidRPr="009157AE">
        <w:rPr>
          <w:rFonts w:ascii="SimSun" w:eastAsia="SimSun" w:hAnsi="SimSun" w:hint="eastAsia"/>
          <w:sz w:val="26"/>
          <w:szCs w:val="26"/>
        </w:rPr>
        <w:t>并附在电邮中。</w:t>
      </w:r>
      <w:r w:rsidR="008A3D7A" w:rsidRPr="0040043E">
        <w:rPr>
          <w:rFonts w:ascii="SimSun" w:eastAsia="SimSun" w:hAnsi="SimSun"/>
          <w:b/>
          <w:color w:val="ED7D31" w:themeColor="accent2"/>
          <w:sz w:val="26"/>
          <w:szCs w:val="26"/>
        </w:rPr>
        <w:t>(5)</w:t>
      </w:r>
      <w:r w:rsidR="008A3D7A" w:rsidRPr="0040043E">
        <w:rPr>
          <w:rFonts w:ascii="SimSun" w:eastAsia="SimSun" w:hAnsi="SimSun" w:hint="eastAsia"/>
          <w:color w:val="ED7D31" w:themeColor="accent2"/>
          <w:sz w:val="26"/>
          <w:szCs w:val="26"/>
        </w:rPr>
        <w:t xml:space="preserve"> </w:t>
      </w:r>
      <w:r w:rsidR="008A3D7A" w:rsidRPr="009157AE">
        <w:rPr>
          <w:rFonts w:ascii="SimSun" w:eastAsia="SimSun" w:hAnsi="SimSun" w:hint="eastAsia"/>
          <w:sz w:val="26"/>
          <w:szCs w:val="26"/>
        </w:rPr>
        <w:t>为了让图书馆安排花与灯，我们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邀</w:t>
      </w:r>
      <w:r w:rsidR="008A3D7A" w:rsidRPr="009157AE">
        <w:rPr>
          <w:rFonts w:asciiTheme="majorEastAsia" w:eastAsiaTheme="majorEastAsia" w:hAnsiTheme="majorEastAsia"/>
          <w:sz w:val="26"/>
          <w:szCs w:val="26"/>
          <w:lang w:val="en-US"/>
        </w:rPr>
        <w:t>请您</w:t>
      </w:r>
      <w:r w:rsidR="008A3D7A" w:rsidRPr="009157AE">
        <w:rPr>
          <w:rFonts w:asciiTheme="majorEastAsia" w:eastAsiaTheme="majorEastAsia" w:hAnsiTheme="majorEastAsia" w:hint="eastAsia"/>
          <w:sz w:val="26"/>
          <w:szCs w:val="26"/>
        </w:rPr>
        <w:t>尽快回复</w:t>
      </w:r>
      <w:r w:rsidR="008A3D7A" w:rsidRPr="0040043E">
        <w:rPr>
          <w:rFonts w:ascii="SimSun" w:eastAsia="SimSun" w:hAnsi="SimSun" w:cs="SimSun" w:hint="eastAsia"/>
          <w:b/>
          <w:color w:val="ED7D31" w:themeColor="accent2"/>
          <w:sz w:val="26"/>
          <w:szCs w:val="26"/>
          <w:lang w:val="en-SG"/>
        </w:rPr>
        <w:t>（</w:t>
      </w:r>
      <w:r w:rsidR="008A3D7A" w:rsidRPr="0040043E">
        <w:rPr>
          <w:rFonts w:ascii="SimSun" w:eastAsia="SimSun" w:hAnsi="SimSun" w:cs="SimSun"/>
          <w:b/>
          <w:color w:val="ED7D31" w:themeColor="accent2"/>
          <w:sz w:val="26"/>
          <w:szCs w:val="26"/>
          <w:lang w:val="en-SG"/>
        </w:rPr>
        <w:t xml:space="preserve">6）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如果您是图书馆的新用户，我们会将您添加到我们的邮件列表中。我们目前每</w:t>
      </w:r>
      <w:r w:rsidR="008A3D7A" w:rsidRPr="00A063E8">
        <w:rPr>
          <w:rFonts w:ascii="SimSun" w:eastAsia="SimSun" w:hAnsi="SimSun" w:cs="SimSun"/>
          <w:sz w:val="26"/>
          <w:szCs w:val="26"/>
          <w:lang w:val="en-SG"/>
        </w:rPr>
        <w:t xml:space="preserve"> 1-2 </w:t>
      </w:r>
      <w:r w:rsidR="008A3D7A" w:rsidRPr="00A063E8">
        <w:rPr>
          <w:rFonts w:ascii="SimSun" w:eastAsia="SimSun" w:hAnsi="SimSun" w:cs="SimSun" w:hint="eastAsia"/>
          <w:sz w:val="26"/>
          <w:szCs w:val="26"/>
          <w:lang w:val="en-SG"/>
        </w:rPr>
        <w:t>个月发送一份电子通讯，为大众提供图书馆活动的最新信息。</w:t>
      </w:r>
      <w:r w:rsidR="0040043E">
        <w:rPr>
          <w:rFonts w:ascii="SimSun" w:eastAsia="SimSun" w:hAnsi="SimSun" w:cs="SimSun"/>
          <w:sz w:val="26"/>
          <w:szCs w:val="26"/>
          <w:lang w:val="en-SG"/>
        </w:rPr>
        <w:br/>
      </w:r>
    </w:p>
    <w:p w14:paraId="6B8D5D08" w14:textId="5EF17702" w:rsidR="008A3D7A" w:rsidRDefault="000E5143" w:rsidP="007064CB">
      <w:pPr>
        <w:spacing w:after="0" w:line="240" w:lineRule="auto"/>
        <w:ind w:left="425" w:right="1109"/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</w:pPr>
      <w:r w:rsidRPr="00E26EA2">
        <w:rPr>
          <w:rFonts w:ascii="Georgia" w:eastAsia="Times New Roman" w:hAnsi="Georgia" w:cs="Times New Roman"/>
          <w:noProof/>
          <w:color w:val="000000"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9AD16F9" wp14:editId="3057320A">
                <wp:simplePos x="0" y="0"/>
                <wp:positionH relativeFrom="column">
                  <wp:posOffset>7839126</wp:posOffset>
                </wp:positionH>
                <wp:positionV relativeFrom="paragraph">
                  <wp:posOffset>1069314</wp:posOffset>
                </wp:positionV>
                <wp:extent cx="1798320" cy="0"/>
                <wp:effectExtent l="0" t="0" r="1143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7983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C84695" id="Straight Connector 3" o:spid="_x0000_s1026" style="position:absolute;flip:x 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25pt,84.2pt" to="758.85pt,8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" strokecolor="#5b9bd5 [3204]" strokeweight=".5pt">
                <v:stroke joinstyle="miter"/>
              </v:line>
            </w:pict>
          </mc:Fallback>
        </mc:AlternateContent>
      </w:r>
      <w:r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276C79" wp14:editId="2F791255">
                <wp:simplePos x="0" y="0"/>
                <wp:positionH relativeFrom="column">
                  <wp:posOffset>7832725</wp:posOffset>
                </wp:positionH>
                <wp:positionV relativeFrom="paragraph">
                  <wp:posOffset>680530</wp:posOffset>
                </wp:positionV>
                <wp:extent cx="1796415" cy="3954780"/>
                <wp:effectExtent l="7772400" t="0" r="13335" b="26670"/>
                <wp:wrapNone/>
                <wp:docPr id="8" name="Elb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6415" cy="3954780"/>
                        </a:xfrm>
                        <a:prstGeom prst="bentConnector3">
                          <a:avLst>
                            <a:gd name="adj1" fmla="val -431881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E688AB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8" o:spid="_x0000_s1026" type="#_x0000_t34" style="position:absolute;margin-left:616.75pt;margin-top:53.6pt;width:141.45pt;height:311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" adj="-93286" strokecolor="#5b9bd5 [3204]" strokeweight=".5pt"/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2C11F71" wp14:editId="55E026B7">
                <wp:simplePos x="0" y="0"/>
                <wp:positionH relativeFrom="column">
                  <wp:posOffset>7841615</wp:posOffset>
                </wp:positionH>
                <wp:positionV relativeFrom="paragraph">
                  <wp:posOffset>688340</wp:posOffset>
                </wp:positionV>
                <wp:extent cx="0" cy="388800"/>
                <wp:effectExtent l="0" t="0" r="1905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88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94B49B" id="Straight Connector 2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7.45pt,54.2pt" to="617.45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" strokecolor="#5b9bd5 [3204]" strokeweight=".5pt">
                <v:stroke joinstyle="miter"/>
              </v:line>
            </w:pict>
          </mc:Fallback>
        </mc:AlternateContent>
      </w:r>
      <w:r w:rsidR="00E26EA2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3A0D34" wp14:editId="35194BBF">
                <wp:simplePos x="0" y="0"/>
                <wp:positionH relativeFrom="column">
                  <wp:posOffset>9634855</wp:posOffset>
                </wp:positionH>
                <wp:positionV relativeFrom="paragraph">
                  <wp:posOffset>1062355</wp:posOffset>
                </wp:positionV>
                <wp:extent cx="1270" cy="3582000"/>
                <wp:effectExtent l="0" t="0" r="3683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" cy="3582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ED1ECC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8.65pt,83.65pt" to="758.75pt,3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" strokecolor="#5b9bd5 [3204]" strokeweight=".5pt">
                <v:stroke joinstyle="miter"/>
              </v:line>
            </w:pict>
          </mc:Fallback>
        </mc:AlternateContent>
      </w:r>
      <w:r w:rsidR="00D81F45" w:rsidRPr="003338DC">
        <w:rPr>
          <w:rFonts w:ascii="Georgia" w:eastAsia="Times New Roman" w:hAnsi="Georgia" w:cs="Times New Roman"/>
          <w:b/>
          <w:bCs/>
          <w:i/>
          <w:iCs/>
          <w:noProof/>
          <w:color w:val="538135" w:themeColor="accent6" w:themeShade="BF"/>
          <w:sz w:val="20"/>
          <w:szCs w:val="20"/>
          <w:lang w:val="en-US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67BBFA5" wp14:editId="0F6EA4AE">
                <wp:simplePos x="0" y="0"/>
                <wp:positionH relativeFrom="margin">
                  <wp:posOffset>8040329</wp:posOffset>
                </wp:positionH>
                <wp:positionV relativeFrom="page">
                  <wp:posOffset>3358787</wp:posOffset>
                </wp:positionV>
                <wp:extent cx="1594485" cy="3505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7D8C6" w14:textId="77777777" w:rsidR="00D81F45" w:rsidRPr="003338DC" w:rsidRDefault="00D81F45" w:rsidP="008A3D7A">
                            <w:pPr>
                              <w:jc w:val="center"/>
                              <w:rPr>
                                <w:i/>
                                <w:sz w:val="20"/>
                                <w:lang w:val="en-US"/>
                              </w:rPr>
                            </w:pP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t xml:space="preserve">Buddhist Research Society </w:t>
                            </w:r>
                            <w:r w:rsidRPr="003338DC">
                              <w:rPr>
                                <w:rFonts w:ascii="Georgia" w:eastAsia="Times New Roman" w:hAnsi="Georgia" w:cs="Times New Roman"/>
                                <w:i/>
                                <w:color w:val="000000"/>
                                <w:sz w:val="18"/>
                                <w:szCs w:val="20"/>
                                <w:lang w:val="en-SG"/>
                              </w:rPr>
                              <w:br/>
                              <w:t>Working Fund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7BBF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3.1pt;margin-top:264.45pt;width:125.55pt;height:27.6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" filled="f" stroked="f">
                <v:textbox>
                  <w:txbxContent>
                    <w:p w14:paraId="71A7D8C6" w14:textId="77777777" w:rsidR="00D81F45" w:rsidRPr="003338DC" w:rsidRDefault="00D81F45" w:rsidP="008A3D7A">
                      <w:pPr>
                        <w:jc w:val="center"/>
                        <w:rPr>
                          <w:i/>
                          <w:sz w:val="20"/>
                          <w:lang w:val="en-US"/>
                        </w:rPr>
                      </w:pP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t xml:space="preserve">Buddhist Research Society </w:t>
                      </w:r>
                      <w:r w:rsidRPr="003338DC">
                        <w:rPr>
                          <w:rFonts w:ascii="Georgia" w:eastAsia="Times New Roman" w:hAnsi="Georgia" w:cs="Times New Roman"/>
                          <w:i/>
                          <w:color w:val="000000"/>
                          <w:sz w:val="18"/>
                          <w:szCs w:val="20"/>
                          <w:lang w:val="en-SG"/>
                        </w:rPr>
                        <w:br/>
                        <w:t>Working Fund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8A3D7A" w:rsidRPr="00CC723A">
        <w:rPr>
          <w:rFonts w:ascii="Georgia" w:eastAsia="Times New Roman" w:hAnsi="Georgia" w:cs="Times New Roman"/>
          <w:b/>
          <w:bCs/>
          <w:i/>
          <w:iCs/>
          <w:color w:val="FFFFFF" w:themeColor="background1"/>
          <w:sz w:val="2"/>
          <w:szCs w:val="20"/>
          <w:lang w:val="en-SG"/>
        </w:rPr>
        <w:t>a</w:t>
      </w:r>
      <w:r w:rsidR="008A3D7A">
        <w:rPr>
          <w:rFonts w:ascii="Georgia" w:eastAsia="Times New Roman" w:hAnsi="Georgia" w:cs="Times New Roman"/>
          <w:b/>
          <w:bCs/>
          <w:i/>
          <w:iCs/>
          <w:color w:val="ED7D31" w:themeColor="accent2"/>
          <w:sz w:val="20"/>
          <w:szCs w:val="20"/>
          <w:lang w:val="en-SG"/>
        </w:rPr>
        <w:br/>
      </w:r>
      <w:r w:rsidR="008A3D7A" w:rsidRPr="0040043E">
        <w:rPr>
          <w:rFonts w:ascii="Georgia" w:eastAsia="Times New Roman" w:hAnsi="Georgia" w:cs="Times New Roman"/>
          <w:b/>
          <w:bCs/>
          <w:i/>
          <w:iCs/>
          <w:color w:val="7030A0"/>
          <w:sz w:val="20"/>
          <w:szCs w:val="20"/>
          <w:lang w:val="en-SG"/>
        </w:rPr>
        <w:t>Payment advice.</w:t>
      </w:r>
      <w:r w:rsidR="008A3D7A" w:rsidRPr="0040043E">
        <w:rPr>
          <w:rFonts w:ascii="Georgia" w:eastAsia="Times New Roman" w:hAnsi="Georgia" w:cs="Times New Roman"/>
          <w:color w:val="7030A0"/>
          <w:sz w:val="20"/>
          <w:szCs w:val="20"/>
          <w:lang w:val="en-SG"/>
        </w:rPr>
        <w:t xml:space="preserve"> 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PayNow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/</w:t>
      </w:r>
      <w:proofErr w:type="spellStart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PayLah</w:t>
      </w:r>
      <w:proofErr w:type="spellEnd"/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to </w:t>
      </w:r>
      <w:r w:rsidR="008A3D7A" w:rsidRPr="00EB33C0">
        <w:rPr>
          <w:rFonts w:ascii="Georgia" w:eastAsia="Times New Roman" w:hAnsi="Georgia" w:cs="Times New Roman"/>
          <w:b/>
          <w:bCs/>
          <w:color w:val="000000"/>
          <w:sz w:val="20"/>
          <w:szCs w:val="20"/>
          <w:lang w:val="en-SG"/>
        </w:rPr>
        <w:t>UEN S81SS0026HBRS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 Working Fund)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US"/>
        </w:rPr>
        <w:t xml:space="preserve">or </w:t>
      </w:r>
      <w:r w:rsidR="008A3D7A" w:rsidRPr="00A063E8">
        <w:rPr>
          <w:rFonts w:ascii="Georgia" w:eastAsia="Times New Roman" w:hAnsi="Georgia" w:cs="Times New Roman"/>
          <w:b/>
          <w:color w:val="000000"/>
          <w:sz w:val="20"/>
          <w:szCs w:val="20"/>
          <w:lang w:val="en-US"/>
        </w:rPr>
        <w:t>scan QR code</w:t>
      </w:r>
      <w:r w:rsidR="008A3D7A" w:rsidRPr="00A063E8">
        <w:rPr>
          <w:rFonts w:ascii="SimSun" w:eastAsia="SimSun" w:hAnsi="SimSun" w:cs="SimSun" w:hint="eastAsia"/>
          <w:b/>
          <w:color w:val="000000"/>
          <w:sz w:val="20"/>
          <w:szCs w:val="20"/>
          <w:lang w:val="en-US"/>
        </w:rPr>
        <w:t>：</w:t>
      </w:r>
      <w:r w:rsidR="007064CB">
        <w:rPr>
          <w:rFonts w:ascii="SimSun" w:eastAsia="SimSun" w:hAnsi="SimSun" w:cs="SimSun"/>
          <w:b/>
          <w:color w:val="000000"/>
          <w:sz w:val="20"/>
          <w:szCs w:val="20"/>
          <w:lang w:val="en-US"/>
        </w:rPr>
        <w:br/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Internet t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ransfer to</w:t>
      </w:r>
      <w:r w:rsidR="008A3D7A" w:rsidRPr="00F875FB">
        <w:rPr>
          <w:rFonts w:ascii="Georgia" w:eastAsia="Times New Roman" w:hAnsi="Georgia" w:cs="Times New Roman"/>
          <w:b/>
          <w:color w:val="000000"/>
          <w:sz w:val="20"/>
          <w:szCs w:val="20"/>
          <w:lang w:val="en-SG"/>
        </w:rPr>
        <w:t xml:space="preserve"> DBS 0010193783</w:t>
      </w:r>
      <w:r w:rsidR="008A3D7A" w:rsidRPr="00F875F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(Buddhist Research Society)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. 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Cash and NETS are accepted at the Library. 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The Buddhist Library reserve the rights to change or cancel any part of the programme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due to unforeseen </w:t>
      </w:r>
      <w:r w:rsidR="007064CB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c</w:t>
      </w:r>
      <w:r w:rsidR="008A3D7A" w:rsidRPr="000155D8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ircumstances. No cancellations will be accepted</w:t>
      </w:r>
      <w:r w:rsidR="008A3D7A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>.</w:t>
      </w:r>
      <w:r w:rsidR="008A3D7A" w:rsidRPr="00EB33C0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t xml:space="preserve"> </w:t>
      </w:r>
      <w:r w:rsidR="00D81F45">
        <w:rPr>
          <w:rFonts w:ascii="Georgia" w:eastAsia="Times New Roman" w:hAnsi="Georgia" w:cs="Times New Roman"/>
          <w:color w:val="000000"/>
          <w:sz w:val="20"/>
          <w:szCs w:val="20"/>
          <w:lang w:val="en-SG"/>
        </w:rPr>
        <w:br/>
      </w:r>
    </w:p>
    <w:tbl>
      <w:tblPr>
        <w:tblW w:w="14768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3265"/>
        <w:gridCol w:w="1701"/>
        <w:gridCol w:w="1912"/>
        <w:gridCol w:w="236"/>
        <w:gridCol w:w="3969"/>
        <w:gridCol w:w="3685"/>
      </w:tblGrid>
      <w:tr w:rsidR="00D81F45" w:rsidRPr="000155D8" w14:paraId="0494811D" w14:textId="77777777" w:rsidTr="000E5143">
        <w:trPr>
          <w:trHeight w:val="1190"/>
        </w:trPr>
        <w:tc>
          <w:tcPr>
            <w:tcW w:w="6878" w:type="dxa"/>
            <w:gridSpan w:val="3"/>
            <w:noWrap/>
            <w:hideMark/>
          </w:tcPr>
          <w:p w14:paraId="2936E854" w14:textId="77777777" w:rsidR="00D81F45" w:rsidRPr="000155D8" w:rsidRDefault="00E26EA2" w:rsidP="00D81F45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E26EA2">
              <w:rPr>
                <w:rFonts w:ascii="Georgia" w:hAnsi="Georgia" w:cs="Times New Roman"/>
                <w:b/>
                <w:bCs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6E85594" wp14:editId="4A27FA70">
                      <wp:simplePos x="0" y="0"/>
                      <wp:positionH relativeFrom="column">
                        <wp:posOffset>3200</wp:posOffset>
                      </wp:positionH>
                      <wp:positionV relativeFrom="paragraph">
                        <wp:posOffset>62733</wp:posOffset>
                      </wp:positionV>
                      <wp:extent cx="4310743" cy="665018"/>
                      <wp:effectExtent l="38100" t="38100" r="109220" b="116205"/>
                      <wp:wrapNone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0743" cy="6650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txbx>
                              <w:txbxContent>
                                <w:p w14:paraId="1D2D2BC1" w14:textId="77777777" w:rsidR="00E26EA2" w:rsidRDefault="00BE0EB1">
                                  <w:r>
                                    <w:rPr>
                                      <w:rFonts w:ascii="Georgia" w:eastAsia="Times New Roman" w:hAnsi="Georgia" w:cs="Times New Roman"/>
                                      <w:b/>
                                      <w:bCs/>
                                      <w:color w:val="000000"/>
                                      <w:lang w:val="en-SG"/>
                                    </w:rPr>
                                    <w:t>You can use this F</w:t>
                                  </w:r>
                                  <w:r w:rsidR="00E26EA2">
                                    <w:rPr>
                                      <w:rFonts w:ascii="Georgia" w:eastAsia="Times New Roman" w:hAnsi="Georgia" w:cs="Times New Roman"/>
                                      <w:b/>
                                      <w:bCs/>
                                      <w:color w:val="000000"/>
                                      <w:lang w:val="en-SG"/>
                                    </w:rPr>
                                    <w:t>orm to offer lights on behalf of others as well. Fill in names below as desired.</w:t>
                                  </w:r>
                                  <w:r w:rsidR="00E26EA2">
                                    <w:rPr>
                                      <w:rFonts w:ascii="Georgia" w:eastAsia="Times New Roman" w:hAnsi="Georgia" w:cs="Times New Roman"/>
                                      <w:b/>
                                      <w:bCs/>
                                      <w:color w:val="000000"/>
                                      <w:lang w:val="en-SG"/>
                                    </w:rPr>
                                    <w:br/>
                                  </w:r>
                                  <w:r w:rsidR="00E26EA2">
                                    <w:rPr>
                                      <w:rFonts w:ascii="Georgia" w:hAnsi="Georgia" w:cs="Times New Roman" w:hint="eastAsia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您也可以为他人报名。</w:t>
                                  </w:r>
                                  <w:r w:rsidR="00E26EA2" w:rsidRPr="00D81F45">
                                    <w:rPr>
                                      <w:rFonts w:ascii="Georgia" w:hAnsi="Georgia" w:cs="Times New Roman" w:hint="eastAsia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根据需要填写姓名</w:t>
                                  </w:r>
                                  <w:r w:rsidR="00E26EA2">
                                    <w:rPr>
                                      <w:rFonts w:ascii="Georgia" w:hAnsi="Georgia" w:cs="Times New Roman"/>
                                      <w:b/>
                                      <w:bCs/>
                                      <w:color w:val="000000"/>
                                      <w:lang w:val="en-US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E85594" id="_x0000_s1027" type="#_x0000_t202" style="position:absolute;margin-left:.25pt;margin-top:4.95pt;width:339.45pt;height:52.3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" fillcolor="#d8d8d8 [2732]">
                      <v:shadow on="t" color="black" opacity="26214f" origin="-.5,-.5" offset=".74836mm,.74836mm"/>
                      <v:textbox>
                        <w:txbxContent>
                          <w:p w14:paraId="1D2D2BC1" w14:textId="77777777" w:rsidR="00E26EA2" w:rsidRDefault="00BE0EB1">
                            <w:r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000000"/>
                                <w:lang w:val="en-SG"/>
                              </w:rPr>
                              <w:t>You can use this F</w:t>
                            </w:r>
                            <w:r w:rsidR="00E26EA2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000000"/>
                                <w:lang w:val="en-SG"/>
                              </w:rPr>
                              <w:t>orm to offer lights on behalf of others as well. Fill in names below as desired.</w:t>
                            </w:r>
                            <w:r w:rsidR="00E26EA2">
                              <w:rPr>
                                <w:rFonts w:ascii="Georgia" w:eastAsia="Times New Roman" w:hAnsi="Georgia" w:cs="Times New Roman"/>
                                <w:b/>
                                <w:bCs/>
                                <w:color w:val="000000"/>
                                <w:lang w:val="en-SG"/>
                              </w:rPr>
                              <w:br/>
                            </w:r>
                            <w:r w:rsidR="00E26EA2">
                              <w:rPr>
                                <w:rFonts w:ascii="Georgia" w:hAnsi="Georgia" w:cs="Times New Roman" w:hint="eastAsia"/>
                                <w:b/>
                                <w:bCs/>
                                <w:color w:val="000000"/>
                                <w:lang w:val="en-US"/>
                              </w:rPr>
                              <w:t>您也可以为他人报名。</w:t>
                            </w:r>
                            <w:r w:rsidR="00E26EA2" w:rsidRPr="00D81F45">
                              <w:rPr>
                                <w:rFonts w:ascii="Georgia" w:hAnsi="Georgia" w:cs="Times New Roman" w:hint="eastAsia"/>
                                <w:b/>
                                <w:bCs/>
                                <w:color w:val="000000"/>
                                <w:lang w:val="en-US"/>
                              </w:rPr>
                              <w:t>根据需要填写姓名</w:t>
                            </w:r>
                            <w:r w:rsidR="00E26EA2">
                              <w:rPr>
                                <w:rFonts w:ascii="Georgia" w:hAnsi="Georgia" w:cs="Times New Roman"/>
                                <w:b/>
                                <w:bCs/>
                                <w:color w:val="000000"/>
                                <w:lang w:val="en-US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81F45">
              <w:rPr>
                <w:rFonts w:ascii="Georgia" w:hAnsi="Georgia" w:cs="Times New Roman"/>
                <w:b/>
                <w:bCs/>
                <w:color w:val="000000"/>
                <w:lang w:val="en-US"/>
              </w:rPr>
              <w:br/>
            </w:r>
          </w:p>
        </w:tc>
        <w:tc>
          <w:tcPr>
            <w:tcW w:w="236" w:type="dxa"/>
            <w:vMerge w:val="restart"/>
          </w:tcPr>
          <w:p w14:paraId="3A7BB210" w14:textId="77777777" w:rsidR="00D81F45" w:rsidRDefault="00D81F45" w:rsidP="008B6CCE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</w:tcPr>
          <w:p w14:paraId="366AD798" w14:textId="77777777" w:rsidR="00D81F45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D81F45">
              <w:rPr>
                <w:rFonts w:ascii="Georgia" w:eastAsia="Times New Roman" w:hAnsi="Georgia" w:cs="Times New Roman"/>
                <w:b/>
                <w:bCs/>
                <w:color w:val="FFFFFF" w:themeColor="background1"/>
                <w:sz w:val="12"/>
                <w:lang w:val="en-SG"/>
              </w:rPr>
              <w:t>a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Name of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Registrant </w:t>
            </w:r>
            <w:r>
              <w:rPr>
                <w:rFonts w:ascii="SimSun" w:eastAsia="SimSun" w:hAnsi="SimSun" w:cs="Times New Roman" w:hint="eastAsia"/>
                <w:b/>
                <w:bCs/>
                <w:color w:val="000000"/>
                <w:lang w:val="en-SG"/>
              </w:rPr>
              <w:t>报名者姓名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  <w:p w14:paraId="3BDDBC82" w14:textId="77777777" w:rsidR="00D81F45" w:rsidRPr="00E26EA2" w:rsidRDefault="00E26EA2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</w:pP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(</w:t>
            </w:r>
            <w:r w:rsidR="00D81F45"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>Receipt will be issued to this person</w:t>
            </w:r>
            <w:r w:rsidR="00D81F45"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>将向此人发出收据</w:t>
            </w:r>
            <w:r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>)</w:t>
            </w:r>
            <w:r w:rsidR="00D81F45" w:rsidRPr="00E26EA2">
              <w:rPr>
                <w:rFonts w:ascii="SimSun" w:eastAsia="SimSun" w:hAnsi="SimSun" w:cs="SimSun" w:hint="eastAsia"/>
                <w:b/>
                <w:bCs/>
                <w:i/>
                <w:color w:val="000000"/>
                <w:lang w:val="en-SG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bottom"/>
          </w:tcPr>
          <w:p w14:paraId="44959C58" w14:textId="77777777" w:rsidR="00D81F45" w:rsidRPr="000155D8" w:rsidRDefault="00D81F45" w:rsidP="00E26EA2">
            <w:pPr>
              <w:rPr>
                <w:rFonts w:ascii="Calibri" w:eastAsia="Times New Roman" w:hAnsi="Calibri" w:cs="Times New Roman"/>
                <w:color w:val="000000"/>
                <w:lang w:val="en-SG"/>
              </w:rPr>
            </w:pPr>
          </w:p>
          <w:p w14:paraId="3A9BC2FF" w14:textId="77777777" w:rsidR="00D81F45" w:rsidRPr="00E26EA2" w:rsidRDefault="00D81F45" w:rsidP="00B175BC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D81F45" w:rsidRPr="000155D8" w14:paraId="4D5E44BE" w14:textId="77777777" w:rsidTr="000E5143">
        <w:trPr>
          <w:trHeight w:val="683"/>
        </w:trPr>
        <w:tc>
          <w:tcPr>
            <w:tcW w:w="3265" w:type="dxa"/>
            <w:noWrap/>
            <w:vAlign w:val="bottom"/>
          </w:tcPr>
          <w:p w14:paraId="5029EC28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Offered by/offered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 xml:space="preserve">in the name of  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(1)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13" w:type="dxa"/>
            <w:gridSpan w:val="2"/>
            <w:tcBorders>
              <w:bottom w:val="single" w:sz="4" w:space="0" w:color="auto"/>
            </w:tcBorders>
            <w:vAlign w:val="bottom"/>
          </w:tcPr>
          <w:p w14:paraId="7355A454" w14:textId="77777777" w:rsidR="00D81F45" w:rsidRPr="000155D8" w:rsidRDefault="00D81F45" w:rsidP="00B175BC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</w:tcPr>
          <w:p w14:paraId="378E16A3" w14:textId="77777777" w:rsidR="00D81F45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noWrap/>
            <w:vAlign w:val="bottom"/>
          </w:tcPr>
          <w:p w14:paraId="61074940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Email </w:t>
            </w:r>
            <w:r>
              <w:rPr>
                <w:rFonts w:ascii="Georgia" w:eastAsia="SimSun" w:hAnsi="Georgia" w:cs="Times New Roman"/>
                <w:b/>
                <w:bCs/>
                <w:color w:val="000000"/>
              </w:rPr>
              <w:t>电邮</w:t>
            </w: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6F91F483" w14:textId="77777777" w:rsidR="00D81F45" w:rsidRPr="00E26EA2" w:rsidRDefault="00D81F45" w:rsidP="00E26EA2">
            <w:pPr>
              <w:spacing w:line="360" w:lineRule="auto"/>
              <w:rPr>
                <w:rFonts w:ascii="Georgia" w:eastAsia="Times New Roman" w:hAnsi="Georgia" w:cs="Times New Roman"/>
                <w:sz w:val="24"/>
                <w:szCs w:val="24"/>
                <w:lang w:val="en-SG"/>
              </w:rPr>
            </w:pPr>
          </w:p>
        </w:tc>
      </w:tr>
      <w:tr w:rsidR="00D81F45" w:rsidRPr="000155D8" w14:paraId="667789D0" w14:textId="77777777" w:rsidTr="000E5143">
        <w:trPr>
          <w:trHeight w:val="751"/>
        </w:trPr>
        <w:tc>
          <w:tcPr>
            <w:tcW w:w="3265" w:type="dxa"/>
            <w:noWrap/>
            <w:vAlign w:val="bottom"/>
          </w:tcPr>
          <w:p w14:paraId="3480104E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Offered by/offered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 xml:space="preserve">in the name of  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(2)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FE4DAA" w14:textId="77777777" w:rsidR="00D81F45" w:rsidRPr="000155D8" w:rsidRDefault="00D81F45" w:rsidP="00D81F45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</w:tcPr>
          <w:p w14:paraId="49F6379E" w14:textId="77777777" w:rsidR="00D81F45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vMerge w:val="restart"/>
            <w:noWrap/>
            <w:vAlign w:val="bottom"/>
          </w:tcPr>
          <w:p w14:paraId="05C07F78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0155D8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Mode of Payment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lang w:val="en-SG"/>
              </w:rPr>
              <w:t xml:space="preserve">(please indicate) 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noWrap/>
            <w:vAlign w:val="bottom"/>
          </w:tcPr>
          <w:p w14:paraId="44E6D49E" w14:textId="5B627D44" w:rsidR="00D81F45" w:rsidRPr="00233506" w:rsidRDefault="00D81F45" w:rsidP="00D81F45">
            <w:pPr>
              <w:spacing w:after="0" w:line="240" w:lineRule="auto"/>
              <w:jc w:val="center"/>
              <w:rPr>
                <w:rFonts w:ascii="Georgia" w:hAnsi="Georgia" w:cs="Times New Roman" w:hint="eastAsia"/>
                <w:color w:val="000000"/>
                <w:lang w:val="en-SG"/>
              </w:rPr>
            </w:pPr>
            <w:proofErr w:type="spellStart"/>
            <w:r w:rsidRPr="00B175BC">
              <w:rPr>
                <w:rFonts w:ascii="Georgia" w:eastAsia="Times New Roman" w:hAnsi="Georgia" w:cs="Times New Roman"/>
                <w:color w:val="000000"/>
                <w:lang w:val="en-SG"/>
              </w:rPr>
              <w:t>Paynow</w:t>
            </w:r>
            <w:proofErr w:type="spellEnd"/>
            <w:r w:rsidRPr="00B175BC">
              <w:rPr>
                <w:rFonts w:ascii="Georgia" w:eastAsia="Times New Roman" w:hAnsi="Georgia" w:cs="Times New Roman"/>
                <w:color w:val="000000"/>
                <w:lang w:val="en-SG"/>
              </w:rPr>
              <w:t xml:space="preserve"> </w:t>
            </w:r>
            <w:r w:rsidRPr="00B175BC">
              <w:rPr>
                <w:rFonts w:ascii="Georgia" w:eastAsia="SimSun" w:hAnsi="Georgia" w:cs="Times New Roman" w:hint="eastAsia"/>
                <w:color w:val="000000"/>
              </w:rPr>
              <w:t>/</w:t>
            </w:r>
            <w:r w:rsidRPr="00B175BC">
              <w:rPr>
                <w:rFonts w:ascii="Georgia" w:eastAsia="SimSun" w:hAnsi="Georgia" w:cs="Times New Roman"/>
                <w:color w:val="000000"/>
              </w:rPr>
              <w:t xml:space="preserve"> </w:t>
            </w:r>
            <w:r w:rsidRPr="00B175BC">
              <w:rPr>
                <w:rFonts w:ascii="Georgia" w:eastAsia="Times New Roman" w:hAnsi="Georgia" w:cs="Times New Roman"/>
                <w:color w:val="000000"/>
                <w:lang w:val="en-SG"/>
              </w:rPr>
              <w:t>Internet Transfer /</w:t>
            </w:r>
            <w:r w:rsidRPr="00B175BC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</w:r>
            <w:r w:rsidRPr="00B175BC">
              <w:rPr>
                <w:rFonts w:ascii="Georgia" w:eastAsia="Times New Roman" w:hAnsi="Georgia" w:cs="Times New Roman"/>
                <w:color w:val="000000"/>
                <w:lang w:val="en-SG"/>
              </w:rPr>
              <w:br/>
              <w:t xml:space="preserve"> NETS/ Cash </w:t>
            </w:r>
          </w:p>
        </w:tc>
      </w:tr>
      <w:tr w:rsidR="00D81F45" w:rsidRPr="000155D8" w14:paraId="0D0E5829" w14:textId="77777777" w:rsidTr="000E5143">
        <w:trPr>
          <w:trHeight w:val="626"/>
        </w:trPr>
        <w:tc>
          <w:tcPr>
            <w:tcW w:w="3265" w:type="dxa"/>
            <w:noWrap/>
            <w:vAlign w:val="bottom"/>
          </w:tcPr>
          <w:p w14:paraId="12EED74B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 xml:space="preserve">Offered by/offered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 xml:space="preserve">in the name of  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(3)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C60CD8" w14:textId="77777777" w:rsidR="00D81F45" w:rsidRPr="000155D8" w:rsidRDefault="00D81F45" w:rsidP="00D81F45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  <w:vMerge/>
          </w:tcPr>
          <w:p w14:paraId="1BE7A7F1" w14:textId="77777777" w:rsidR="00D81F45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vMerge/>
            <w:noWrap/>
            <w:vAlign w:val="bottom"/>
          </w:tcPr>
          <w:p w14:paraId="21228A91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noWrap/>
            <w:vAlign w:val="bottom"/>
          </w:tcPr>
          <w:p w14:paraId="452A9120" w14:textId="77777777" w:rsidR="00D81F45" w:rsidRDefault="00D81F45" w:rsidP="00D81F4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D81F45" w:rsidRPr="000155D8" w14:paraId="4E8221CF" w14:textId="77777777" w:rsidTr="000E5143">
        <w:trPr>
          <w:trHeight w:val="763"/>
        </w:trPr>
        <w:tc>
          <w:tcPr>
            <w:tcW w:w="3265" w:type="dxa"/>
            <w:noWrap/>
            <w:vAlign w:val="bottom"/>
          </w:tcPr>
          <w:p w14:paraId="7A58E712" w14:textId="77777777" w:rsidR="00D81F45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Offered by/offered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br/>
              <w:t xml:space="preserve"> in the name of  </w:t>
            </w:r>
            <w:r w:rsidRPr="004875C7">
              <w:rPr>
                <w:rFonts w:ascii="SimSun" w:eastAsia="SimSun" w:hAnsi="SimSun" w:cs="SimSun" w:hint="eastAsia"/>
                <w:b/>
                <w:bCs/>
                <w:color w:val="000000"/>
                <w:lang w:val="en-SG"/>
              </w:rPr>
              <w:t>参与者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(4)</w:t>
            </w:r>
            <w:r w:rsidRPr="00060D1B"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: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A59700" w14:textId="77777777" w:rsidR="00D81F45" w:rsidRPr="0040043E" w:rsidRDefault="00D81F45" w:rsidP="00E26EA2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  <w:tc>
          <w:tcPr>
            <w:tcW w:w="236" w:type="dxa"/>
            <w:vMerge w:val="restart"/>
          </w:tcPr>
          <w:p w14:paraId="4E9E9F69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noWrap/>
            <w:vAlign w:val="bottom"/>
          </w:tcPr>
          <w:p w14:paraId="365652C4" w14:textId="77777777" w:rsidR="00D81F45" w:rsidRPr="000155D8" w:rsidRDefault="00D81F45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Name of (</w:t>
            </w:r>
            <w:proofErr w:type="spellStart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PayNow</w:t>
            </w:r>
            <w:proofErr w:type="spellEnd"/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)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 bank account holder</w:t>
            </w:r>
            <w:r w:rsidRPr="00EB6C1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 xml:space="preserve">, </w:t>
            </w: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lang w:val="en-SG"/>
              </w:rPr>
              <w:t>if different from name of registrant: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28B1F7F4" w14:textId="77777777" w:rsidR="00D81F45" w:rsidRPr="00280CFB" w:rsidRDefault="00D81F45" w:rsidP="00E26EA2">
            <w:pPr>
              <w:spacing w:line="360" w:lineRule="auto"/>
              <w:rPr>
                <w:rFonts w:ascii="Georgia" w:eastAsia="Times New Roman" w:hAnsi="Georgia" w:cs="Times New Roman"/>
                <w:color w:val="000000"/>
                <w:lang w:val="en-SG"/>
              </w:rPr>
            </w:pPr>
          </w:p>
        </w:tc>
      </w:tr>
      <w:tr w:rsidR="00233506" w:rsidRPr="000155D8" w14:paraId="02EAD9B1" w14:textId="77777777" w:rsidTr="000E5143">
        <w:trPr>
          <w:gridAfter w:val="1"/>
          <w:wAfter w:w="3685" w:type="dxa"/>
          <w:trHeight w:val="1136"/>
        </w:trPr>
        <w:tc>
          <w:tcPr>
            <w:tcW w:w="4966" w:type="dxa"/>
            <w:gridSpan w:val="2"/>
            <w:noWrap/>
            <w:vAlign w:val="center"/>
          </w:tcPr>
          <w:p w14:paraId="7157D7B1" w14:textId="77777777" w:rsidR="00233506" w:rsidRDefault="00233506" w:rsidP="00E26EA2">
            <w:pPr>
              <w:spacing w:after="0"/>
              <w:jc w:val="center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 w:rsidRPr="00E26EA2">
              <w:rPr>
                <w:rFonts w:ascii="Georgia" w:eastAsia="Times New Roman" w:hAnsi="Georgia" w:cs="Times New Roman"/>
                <w:b/>
                <w:bCs/>
                <w:i/>
                <w:color w:val="000000"/>
                <w:sz w:val="20"/>
                <w:lang w:val="en-SG"/>
              </w:rPr>
              <w:t>(Optional)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 xml:space="preserve"> 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 xml:space="preserve">Any other donations are welcome. </w:t>
            </w:r>
            <w:r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br/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 xml:space="preserve">Your donations help keep the Library running 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br/>
            </w:r>
            <w:r w:rsidRPr="00E26EA2">
              <w:rPr>
                <w:rFonts w:ascii="Georgia" w:eastAsia="Times New Roman" w:hAnsi="Georgia" w:cs="Times New Roman"/>
                <w:bCs/>
                <w:i/>
                <w:color w:val="000000"/>
                <w:sz w:val="20"/>
                <w:lang w:val="en-SG"/>
              </w:rPr>
              <w:t>(</w:t>
            </w:r>
            <w:r w:rsidRPr="00E26EA2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sz w:val="20"/>
                <w:lang w:val="en-SG"/>
              </w:rPr>
              <w:t>随喜乐捐</w:t>
            </w:r>
            <w:r w:rsidRPr="00E26EA2">
              <w:rPr>
                <w:rFonts w:ascii="Georgia" w:eastAsia="SimSun" w:hAnsi="Georgia" w:cs="Times New Roman" w:hint="eastAsia"/>
                <w:b/>
                <w:bCs/>
                <w:i/>
                <w:color w:val="000000"/>
                <w:sz w:val="20"/>
                <w:lang w:val="en-SG"/>
              </w:rPr>
              <w:t>)</w:t>
            </w:r>
            <w:r>
              <w:rPr>
                <w:rFonts w:ascii="Georgia" w:eastAsia="SimSun" w:hAnsi="Georgia" w:cs="Times New Roman"/>
                <w:b/>
                <w:bCs/>
                <w:color w:val="000000"/>
                <w:sz w:val="20"/>
                <w:lang w:val="en-SG"/>
              </w:rPr>
              <w:t xml:space="preserve"> </w:t>
            </w:r>
            <w:r w:rsidRPr="00D70D22">
              <w:rPr>
                <w:rFonts w:ascii="Georgia" w:eastAsia="SimSun" w:hAnsi="Georgia" w:cs="Times New Roman" w:hint="eastAsia"/>
                <w:b/>
                <w:bCs/>
                <w:color w:val="000000"/>
                <w:sz w:val="20"/>
                <w:lang w:val="en-SG"/>
              </w:rPr>
              <w:t>您的支持会帮图书馆继续主办活动和课程</w:t>
            </w:r>
            <w:r w:rsidRPr="00D70D22"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  <w:t>:</w:t>
            </w:r>
          </w:p>
        </w:tc>
        <w:tc>
          <w:tcPr>
            <w:tcW w:w="191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FA84CE" w14:textId="77777777" w:rsidR="00233506" w:rsidRDefault="00233506" w:rsidP="00E26EA2">
            <w:pPr>
              <w:spacing w:after="0"/>
              <w:rPr>
                <w:rFonts w:ascii="Georgia" w:eastAsia="Times New Roman" w:hAnsi="Georgia" w:cs="Times New Roman"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color w:val="000000"/>
                <w:lang w:val="en-SG"/>
              </w:rPr>
              <w:t>$</w:t>
            </w:r>
          </w:p>
        </w:tc>
        <w:tc>
          <w:tcPr>
            <w:tcW w:w="236" w:type="dxa"/>
            <w:vMerge/>
          </w:tcPr>
          <w:p w14:paraId="12C5B512" w14:textId="77777777" w:rsidR="00233506" w:rsidRPr="000155D8" w:rsidRDefault="0023350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vMerge w:val="restart"/>
            <w:noWrap/>
            <w:vAlign w:val="center"/>
          </w:tcPr>
          <w:p w14:paraId="45C02C09" w14:textId="6C6C80BA" w:rsidR="00233506" w:rsidRPr="000155D8" w:rsidRDefault="00233506" w:rsidP="000E5143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</w:tr>
      <w:tr w:rsidR="00233506" w:rsidRPr="000155D8" w14:paraId="2B9FD2C4" w14:textId="77777777" w:rsidTr="000E5143">
        <w:trPr>
          <w:gridAfter w:val="1"/>
          <w:wAfter w:w="3685" w:type="dxa"/>
          <w:trHeight w:val="557"/>
        </w:trPr>
        <w:tc>
          <w:tcPr>
            <w:tcW w:w="3265" w:type="dxa"/>
            <w:noWrap/>
            <w:vAlign w:val="bottom"/>
          </w:tcPr>
          <w:p w14:paraId="06AE1C44" w14:textId="77777777" w:rsidR="00233506" w:rsidRDefault="00233506" w:rsidP="00D81F45">
            <w:pPr>
              <w:spacing w:after="0"/>
              <w:ind w:left="459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sz w:val="20"/>
                <w:lang w:val="en-SG"/>
              </w:rPr>
            </w:pPr>
            <w:r w:rsidRPr="00E26EA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val="en-SG"/>
              </w:rPr>
              <w:t xml:space="preserve">Total amount </w:t>
            </w:r>
            <w:r w:rsidRPr="00E26EA2">
              <w:rPr>
                <w:rFonts w:ascii="SimSun" w:eastAsia="SimSun" w:hAnsi="SimSun" w:cs="SimSun" w:hint="eastAsia"/>
                <w:b/>
                <w:bCs/>
                <w:color w:val="000000"/>
                <w:sz w:val="24"/>
                <w:lang w:val="en-SG"/>
              </w:rPr>
              <w:t>全额</w:t>
            </w:r>
            <w:r w:rsidRPr="00E26EA2">
              <w:rPr>
                <w:rFonts w:ascii="Georgia" w:eastAsia="Times New Roman" w:hAnsi="Georgia" w:cs="Times New Roman"/>
                <w:b/>
                <w:bCs/>
                <w:color w:val="000000"/>
                <w:sz w:val="24"/>
                <w:lang w:val="en-SG"/>
              </w:rPr>
              <w:t>: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07F22B0" w14:textId="77777777" w:rsidR="00233506" w:rsidRPr="000155D8" w:rsidRDefault="00233506" w:rsidP="00E26EA2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  <w:t>$</w:t>
            </w:r>
          </w:p>
        </w:tc>
        <w:tc>
          <w:tcPr>
            <w:tcW w:w="1912" w:type="dxa"/>
            <w:vAlign w:val="bottom"/>
          </w:tcPr>
          <w:p w14:paraId="08629D70" w14:textId="77777777" w:rsidR="00233506" w:rsidRPr="000155D8" w:rsidRDefault="00233506" w:rsidP="00D81F45">
            <w:pPr>
              <w:spacing w:after="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236" w:type="dxa"/>
          </w:tcPr>
          <w:p w14:paraId="4A3E7E45" w14:textId="77777777" w:rsidR="00233506" w:rsidRPr="000155D8" w:rsidRDefault="00233506" w:rsidP="00D81F45">
            <w:pPr>
              <w:spacing w:after="0"/>
              <w:jc w:val="right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  <w:tc>
          <w:tcPr>
            <w:tcW w:w="3969" w:type="dxa"/>
            <w:vMerge/>
            <w:noWrap/>
            <w:vAlign w:val="bottom"/>
          </w:tcPr>
          <w:p w14:paraId="5A7EF9D4" w14:textId="77777777" w:rsidR="00233506" w:rsidRPr="000155D8" w:rsidRDefault="00233506" w:rsidP="00E26EA2">
            <w:pPr>
              <w:spacing w:after="0"/>
              <w:ind w:right="660"/>
              <w:rPr>
                <w:rFonts w:ascii="Georgia" w:eastAsia="Times New Roman" w:hAnsi="Georgia" w:cs="Times New Roman"/>
                <w:b/>
                <w:bCs/>
                <w:color w:val="000000"/>
                <w:lang w:val="en-SG"/>
              </w:rPr>
            </w:pPr>
          </w:p>
        </w:tc>
      </w:tr>
    </w:tbl>
    <w:p w14:paraId="2D65860A" w14:textId="77777777" w:rsidR="00942930" w:rsidRDefault="00942930"/>
    <w:sectPr w:rsidR="00942930" w:rsidSect="00060D1B">
      <w:pgSz w:w="15840" w:h="12240" w:orient="landscape"/>
      <w:pgMar w:top="357" w:right="1100" w:bottom="238" w:left="1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D7A"/>
    <w:rsid w:val="000E5143"/>
    <w:rsid w:val="001A2807"/>
    <w:rsid w:val="00233506"/>
    <w:rsid w:val="0040043E"/>
    <w:rsid w:val="007064CB"/>
    <w:rsid w:val="007C3B72"/>
    <w:rsid w:val="0087626B"/>
    <w:rsid w:val="0089617A"/>
    <w:rsid w:val="008A3D7A"/>
    <w:rsid w:val="00942930"/>
    <w:rsid w:val="0096065B"/>
    <w:rsid w:val="009D7EFB"/>
    <w:rsid w:val="00B175BC"/>
    <w:rsid w:val="00BE0EB1"/>
    <w:rsid w:val="00C0148C"/>
    <w:rsid w:val="00D81F45"/>
    <w:rsid w:val="00E26EA2"/>
    <w:rsid w:val="00E41582"/>
    <w:rsid w:val="00EC1BAA"/>
    <w:rsid w:val="00F31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9E0C"/>
  <w15:chartTrackingRefBased/>
  <w15:docId w15:val="{91695EB4-91A4-420D-9D06-42B0D8A1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26B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3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3D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EB1"/>
    <w:rPr>
      <w:rFonts w:ascii="Segoe U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buddhlib.org.s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buddhlib.org.s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teresa</cp:lastModifiedBy>
  <cp:revision>8</cp:revision>
  <cp:lastPrinted>2024-11-27T06:30:00Z</cp:lastPrinted>
  <dcterms:created xsi:type="dcterms:W3CDTF">2025-08-15T08:16:00Z</dcterms:created>
  <dcterms:modified xsi:type="dcterms:W3CDTF">2025-11-25T03:14:00Z</dcterms:modified>
</cp:coreProperties>
</file>